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191" w:rsidRDefault="00C41191">
      <w:pPr>
        <w:pStyle w:val="a3"/>
        <w:spacing w:before="74"/>
        <w:ind w:left="507" w:right="491"/>
        <w:jc w:val="center"/>
      </w:pPr>
    </w:p>
    <w:p w:rsidR="004B00C8" w:rsidRPr="00BB0871" w:rsidRDefault="004B00C8" w:rsidP="004B00C8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bookmarkStart w:id="0" w:name="_bookmark0"/>
      <w:bookmarkEnd w:id="0"/>
      <w:r>
        <w:rPr>
          <w:rFonts w:ascii="Courier New" w:eastAsia="Courier New" w:hAnsi="Courier New" w:cs="Courier New"/>
          <w:noProof/>
          <w:color w:val="000000"/>
          <w:sz w:val="24"/>
          <w:szCs w:val="24"/>
          <w:lang w:eastAsia="ru-RU"/>
        </w:rPr>
        <w:drawing>
          <wp:inline distT="0" distB="0" distL="0" distR="0" wp14:anchorId="52799270" wp14:editId="1CF3B765">
            <wp:extent cx="6283286" cy="294132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л изо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0252" cy="2944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00C8" w:rsidRPr="00BB0871" w:rsidRDefault="004B00C8" w:rsidP="004B00C8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r w:rsidRPr="00BB0871">
        <w:rPr>
          <w:rFonts w:eastAsia="Courier New" w:cs="Courier New"/>
          <w:color w:val="000000"/>
          <w:sz w:val="28"/>
          <w:szCs w:val="24"/>
          <w:lang w:eastAsia="ru-RU" w:bidi="ru-RU"/>
        </w:rPr>
        <w:t>‌</w:t>
      </w:r>
    </w:p>
    <w:p w:rsidR="004B00C8" w:rsidRPr="00BB0871" w:rsidRDefault="004B00C8" w:rsidP="004B00C8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4B00C8" w:rsidRPr="00BB0871" w:rsidRDefault="004B00C8" w:rsidP="004B00C8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4B00C8" w:rsidRDefault="004B00C8" w:rsidP="004B00C8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4B00C8" w:rsidRDefault="004B00C8" w:rsidP="004B00C8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4B00C8" w:rsidRDefault="004B00C8" w:rsidP="004B00C8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4B00C8" w:rsidRDefault="004B00C8" w:rsidP="004B00C8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4B00C8" w:rsidRPr="00BB0871" w:rsidRDefault="004B00C8" w:rsidP="004B00C8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4B00C8" w:rsidRPr="00BB0871" w:rsidRDefault="004B00C8" w:rsidP="004B00C8">
      <w:pPr>
        <w:spacing w:line="408" w:lineRule="auto"/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r w:rsidRPr="00BB0871">
        <w:rPr>
          <w:rFonts w:eastAsia="Courier New" w:cs="Courier New"/>
          <w:b/>
          <w:color w:val="000000"/>
          <w:sz w:val="28"/>
          <w:szCs w:val="24"/>
          <w:lang w:eastAsia="ru-RU" w:bidi="ru-RU"/>
        </w:rPr>
        <w:t>РАБОЧАЯ ПРОГРАММА</w:t>
      </w:r>
    </w:p>
    <w:p w:rsidR="004B00C8" w:rsidRPr="00BB0871" w:rsidRDefault="004B00C8" w:rsidP="004B00C8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4B00C8" w:rsidRPr="00BB0871" w:rsidRDefault="004B00C8" w:rsidP="004B00C8">
      <w:pPr>
        <w:spacing w:line="408" w:lineRule="auto"/>
        <w:ind w:left="120"/>
        <w:jc w:val="center"/>
        <w:rPr>
          <w:rFonts w:eastAsia="Courier New" w:cs="Courier New"/>
          <w:color w:val="000000"/>
          <w:sz w:val="28"/>
          <w:szCs w:val="24"/>
          <w:lang w:eastAsia="ru-RU" w:bidi="ru-RU"/>
        </w:rPr>
      </w:pPr>
      <w:r w:rsidRPr="00BB0871">
        <w:rPr>
          <w:rFonts w:eastAsia="Courier New" w:cs="Courier New"/>
          <w:color w:val="000000"/>
          <w:sz w:val="28"/>
          <w:szCs w:val="24"/>
          <w:lang w:eastAsia="ru-RU" w:bidi="ru-RU"/>
        </w:rPr>
        <w:t xml:space="preserve">по учебному предмету </w:t>
      </w:r>
    </w:p>
    <w:p w:rsidR="004B00C8" w:rsidRPr="00BB0871" w:rsidRDefault="004B00C8" w:rsidP="004B00C8">
      <w:pPr>
        <w:spacing w:line="408" w:lineRule="auto"/>
        <w:ind w:left="120"/>
        <w:jc w:val="center"/>
        <w:rPr>
          <w:rFonts w:eastAsia="Courier New" w:cs="Courier New"/>
          <w:color w:val="000000"/>
          <w:sz w:val="28"/>
          <w:szCs w:val="24"/>
          <w:lang w:eastAsia="ru-RU" w:bidi="ru-RU"/>
        </w:rPr>
      </w:pPr>
      <w:r w:rsidRPr="00BB0871">
        <w:rPr>
          <w:rFonts w:eastAsia="Courier New" w:cs="Courier New"/>
          <w:color w:val="000000"/>
          <w:sz w:val="28"/>
          <w:szCs w:val="24"/>
          <w:lang w:eastAsia="ru-RU" w:bidi="ru-RU"/>
        </w:rPr>
        <w:t>«</w:t>
      </w:r>
      <w:r>
        <w:rPr>
          <w:rFonts w:eastAsia="Courier New" w:cs="Courier New"/>
          <w:color w:val="000000"/>
          <w:sz w:val="28"/>
          <w:szCs w:val="24"/>
          <w:lang w:eastAsia="ru-RU" w:bidi="ru-RU"/>
        </w:rPr>
        <w:t>Биология</w:t>
      </w:r>
      <w:r w:rsidRPr="00BB0871">
        <w:rPr>
          <w:rFonts w:eastAsia="Courier New" w:cs="Courier New"/>
          <w:color w:val="000000"/>
          <w:sz w:val="28"/>
          <w:szCs w:val="24"/>
          <w:lang w:eastAsia="ru-RU" w:bidi="ru-RU"/>
        </w:rPr>
        <w:t xml:space="preserve">» </w:t>
      </w:r>
    </w:p>
    <w:p w:rsidR="004B00C8" w:rsidRPr="00BB0871" w:rsidRDefault="004B00C8" w:rsidP="004B00C8">
      <w:pPr>
        <w:spacing w:line="408" w:lineRule="auto"/>
        <w:ind w:left="120"/>
        <w:jc w:val="center"/>
        <w:rPr>
          <w:rFonts w:eastAsia="Courier New" w:cs="Courier New"/>
          <w:color w:val="000000"/>
          <w:sz w:val="28"/>
          <w:szCs w:val="24"/>
          <w:lang w:eastAsia="ru-RU" w:bidi="ru-RU"/>
        </w:rPr>
      </w:pPr>
      <w:r>
        <w:rPr>
          <w:rFonts w:eastAsia="Courier New" w:cs="Courier New"/>
          <w:color w:val="000000"/>
          <w:sz w:val="28"/>
          <w:szCs w:val="24"/>
          <w:lang w:eastAsia="ru-RU" w:bidi="ru-RU"/>
        </w:rPr>
        <w:t>7</w:t>
      </w:r>
      <w:r w:rsidRPr="00BB0871">
        <w:rPr>
          <w:rFonts w:eastAsia="Courier New" w:cs="Courier New"/>
          <w:color w:val="000000"/>
          <w:sz w:val="28"/>
          <w:szCs w:val="24"/>
          <w:lang w:eastAsia="ru-RU" w:bidi="ru-RU"/>
        </w:rPr>
        <w:t xml:space="preserve"> класс</w:t>
      </w:r>
    </w:p>
    <w:p w:rsidR="004B00C8" w:rsidRPr="00BB0871" w:rsidRDefault="004B00C8" w:rsidP="004B00C8">
      <w:pPr>
        <w:spacing w:line="408" w:lineRule="auto"/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r w:rsidRPr="00BB0871">
        <w:rPr>
          <w:rFonts w:eastAsia="Courier New" w:cs="Courier New"/>
          <w:color w:val="000000"/>
          <w:sz w:val="28"/>
          <w:szCs w:val="24"/>
          <w:lang w:eastAsia="ru-RU" w:bidi="ru-RU"/>
        </w:rPr>
        <w:t>Вариант 1</w:t>
      </w:r>
    </w:p>
    <w:p w:rsidR="004B00C8" w:rsidRPr="00BB0871" w:rsidRDefault="004B00C8" w:rsidP="004B00C8">
      <w:pPr>
        <w:spacing w:line="408" w:lineRule="auto"/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r w:rsidRPr="00BB0871">
        <w:rPr>
          <w:rFonts w:eastAsia="Courier New" w:cs="Courier New"/>
          <w:color w:val="000000"/>
          <w:sz w:val="28"/>
          <w:szCs w:val="24"/>
          <w:lang w:eastAsia="ru-RU" w:bidi="ru-RU"/>
        </w:rPr>
        <w:t xml:space="preserve">(для </w:t>
      </w:r>
      <w:proofErr w:type="gramStart"/>
      <w:r w:rsidRPr="00BB0871">
        <w:rPr>
          <w:rFonts w:eastAsia="Courier New" w:cs="Courier New"/>
          <w:color w:val="000000"/>
          <w:sz w:val="28"/>
          <w:szCs w:val="24"/>
          <w:lang w:eastAsia="ru-RU" w:bidi="ru-RU"/>
        </w:rPr>
        <w:t>обучающихся</w:t>
      </w:r>
      <w:proofErr w:type="gramEnd"/>
      <w:r w:rsidRPr="00BB0871">
        <w:rPr>
          <w:rFonts w:eastAsia="Courier New" w:cs="Courier New"/>
          <w:color w:val="000000"/>
          <w:sz w:val="28"/>
          <w:szCs w:val="24"/>
          <w:lang w:eastAsia="ru-RU" w:bidi="ru-RU"/>
        </w:rPr>
        <w:t xml:space="preserve"> с интеллектуальными нарушениями)</w:t>
      </w:r>
    </w:p>
    <w:p w:rsidR="004B00C8" w:rsidRPr="00BB0871" w:rsidRDefault="004B00C8" w:rsidP="004B00C8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4B00C8" w:rsidRPr="00BB0871" w:rsidRDefault="004B00C8" w:rsidP="004B00C8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4B00C8" w:rsidRPr="00BB0871" w:rsidRDefault="004B00C8" w:rsidP="004B00C8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4B00C8" w:rsidRPr="00BB0871" w:rsidRDefault="004B00C8" w:rsidP="004B00C8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4B00C8" w:rsidRPr="00BB0871" w:rsidRDefault="004B00C8" w:rsidP="004B00C8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4B00C8" w:rsidRPr="00BB0871" w:rsidRDefault="004B00C8" w:rsidP="004B00C8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4B00C8" w:rsidRPr="00BB0871" w:rsidRDefault="004B00C8" w:rsidP="004B00C8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bookmarkStart w:id="1" w:name="_GoBack"/>
      <w:bookmarkEnd w:id="1"/>
    </w:p>
    <w:p w:rsidR="004B00C8" w:rsidRPr="00BB0871" w:rsidRDefault="004B00C8" w:rsidP="004B00C8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4B00C8" w:rsidRPr="00BB0871" w:rsidRDefault="004B00C8" w:rsidP="004B00C8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4B00C8" w:rsidRPr="00BB0871" w:rsidRDefault="004B00C8" w:rsidP="004B00C8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4B00C8" w:rsidRPr="00BB0871" w:rsidRDefault="004B00C8" w:rsidP="004B00C8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4B00C8" w:rsidRPr="00BB0871" w:rsidRDefault="004B00C8" w:rsidP="004B00C8">
      <w:pPr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592667" w:rsidRPr="004B00C8" w:rsidRDefault="004B00C8" w:rsidP="004B00C8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r w:rsidRPr="00BB0871">
        <w:rPr>
          <w:rFonts w:eastAsia="Courier New" w:cs="Courier New"/>
          <w:color w:val="000000"/>
          <w:sz w:val="28"/>
          <w:szCs w:val="24"/>
          <w:lang w:eastAsia="ru-RU" w:bidi="ru-RU"/>
        </w:rPr>
        <w:t>​</w:t>
      </w:r>
      <w:bookmarkStart w:id="2" w:name="a138e01f-71ee-4195-a132-95a500e7f996"/>
      <w:r w:rsidRPr="00BB0871">
        <w:rPr>
          <w:rFonts w:eastAsia="Courier New" w:cs="Courier New"/>
          <w:b/>
          <w:color w:val="000000"/>
          <w:sz w:val="28"/>
          <w:szCs w:val="24"/>
          <w:lang w:eastAsia="ru-RU" w:bidi="ru-RU"/>
        </w:rPr>
        <w:t xml:space="preserve">с. </w:t>
      </w:r>
      <w:proofErr w:type="gramStart"/>
      <w:r w:rsidRPr="00BB0871">
        <w:rPr>
          <w:rFonts w:eastAsia="Courier New" w:cs="Courier New"/>
          <w:b/>
          <w:color w:val="000000"/>
          <w:sz w:val="28"/>
          <w:szCs w:val="24"/>
          <w:lang w:eastAsia="ru-RU" w:bidi="ru-RU"/>
        </w:rPr>
        <w:t>Кинель-Черкассы</w:t>
      </w:r>
      <w:proofErr w:type="gramEnd"/>
      <w:r w:rsidRPr="00BB0871">
        <w:rPr>
          <w:rFonts w:eastAsia="Courier New" w:cs="Courier New"/>
          <w:b/>
          <w:color w:val="000000"/>
          <w:sz w:val="28"/>
          <w:szCs w:val="24"/>
          <w:lang w:eastAsia="ru-RU" w:bidi="ru-RU"/>
        </w:rPr>
        <w:t xml:space="preserve">, </w:t>
      </w:r>
      <w:bookmarkEnd w:id="2"/>
      <w:r w:rsidRPr="00BB0871">
        <w:rPr>
          <w:rFonts w:eastAsia="Courier New" w:cs="Courier New"/>
          <w:b/>
          <w:color w:val="000000"/>
          <w:sz w:val="28"/>
          <w:szCs w:val="24"/>
          <w:lang w:eastAsia="ru-RU" w:bidi="ru-RU"/>
        </w:rPr>
        <w:t xml:space="preserve">‌ </w:t>
      </w:r>
      <w:bookmarkStart w:id="3" w:name="a612539e-b3c8-455e-88a4-bebacddb4762"/>
      <w:r w:rsidRPr="00BB0871">
        <w:rPr>
          <w:rFonts w:eastAsia="Courier New" w:cs="Courier New"/>
          <w:b/>
          <w:color w:val="000000"/>
          <w:sz w:val="28"/>
          <w:szCs w:val="24"/>
          <w:lang w:eastAsia="ru-RU" w:bidi="ru-RU"/>
        </w:rPr>
        <w:t>202</w:t>
      </w:r>
      <w:bookmarkEnd w:id="3"/>
      <w:r>
        <w:rPr>
          <w:rFonts w:eastAsia="Courier New" w:cs="Courier New"/>
          <w:b/>
          <w:color w:val="000000"/>
          <w:sz w:val="28"/>
          <w:szCs w:val="24"/>
          <w:lang w:eastAsia="ru-RU" w:bidi="ru-RU"/>
        </w:rPr>
        <w:t>4</w:t>
      </w:r>
      <w:r w:rsidRPr="00BB0871">
        <w:rPr>
          <w:rFonts w:eastAsia="Courier New" w:cs="Courier New"/>
          <w:b/>
          <w:color w:val="000000"/>
          <w:sz w:val="28"/>
          <w:szCs w:val="24"/>
          <w:lang w:eastAsia="ru-RU" w:bidi="ru-RU"/>
        </w:rPr>
        <w:t>‌</w:t>
      </w:r>
      <w:r w:rsidRPr="00BB0871">
        <w:rPr>
          <w:rFonts w:eastAsia="Courier New" w:cs="Courier New"/>
          <w:color w:val="000000"/>
          <w:sz w:val="28"/>
          <w:szCs w:val="24"/>
          <w:lang w:eastAsia="ru-RU" w:bidi="ru-RU"/>
        </w:rPr>
        <w:t>​</w:t>
      </w:r>
    </w:p>
    <w:p w:rsidR="003755EB" w:rsidRDefault="00C41191" w:rsidP="00C24C76">
      <w:pPr>
        <w:pStyle w:val="a3"/>
        <w:spacing w:before="74"/>
        <w:ind w:left="507" w:right="491"/>
        <w:jc w:val="center"/>
      </w:pPr>
      <w:r>
        <w:rPr>
          <w:spacing w:val="-2"/>
        </w:rPr>
        <w:lastRenderedPageBreak/>
        <w:t>ПОЯСНИТЕЛЬНАЯ</w:t>
      </w:r>
      <w:r>
        <w:rPr>
          <w:spacing w:val="6"/>
        </w:rPr>
        <w:t xml:space="preserve"> </w:t>
      </w:r>
      <w:r>
        <w:rPr>
          <w:spacing w:val="-2"/>
        </w:rPr>
        <w:t>ЗАПИСКА</w:t>
      </w:r>
    </w:p>
    <w:p w:rsidR="003755EB" w:rsidRDefault="003755EB">
      <w:pPr>
        <w:pStyle w:val="a3"/>
        <w:spacing w:before="2"/>
        <w:rPr>
          <w:b/>
        </w:rPr>
      </w:pPr>
    </w:p>
    <w:p w:rsidR="003755EB" w:rsidRPr="00184AF9" w:rsidRDefault="00C41191" w:rsidP="00592667">
      <w:pPr>
        <w:pStyle w:val="a3"/>
        <w:ind w:right="18" w:firstLine="567"/>
        <w:jc w:val="both"/>
        <w:rPr>
          <w:spacing w:val="-2"/>
        </w:rPr>
      </w:pPr>
      <w:r w:rsidRPr="00184AF9">
        <w:t>Рабочая программа по учебному предмету «Биология» составлена на основе адаптированно</w:t>
      </w:r>
      <w:r w:rsidR="001D392B" w:rsidRPr="00184AF9">
        <w:t>й основной образовательной про</w:t>
      </w:r>
      <w:r w:rsidRPr="00184AF9">
        <w:rPr>
          <w:spacing w:val="-2"/>
        </w:rPr>
        <w:t>граммы</w:t>
      </w:r>
      <w:r w:rsidRPr="00184AF9">
        <w:rPr>
          <w:spacing w:val="-4"/>
        </w:rPr>
        <w:t xml:space="preserve"> </w:t>
      </w:r>
      <w:r w:rsidRPr="00184AF9">
        <w:rPr>
          <w:spacing w:val="-2"/>
        </w:rPr>
        <w:t>обучающихся с умственной</w:t>
      </w:r>
      <w:r w:rsidRPr="00184AF9">
        <w:rPr>
          <w:spacing w:val="-4"/>
        </w:rPr>
        <w:t xml:space="preserve"> </w:t>
      </w:r>
      <w:r w:rsidRPr="00184AF9">
        <w:rPr>
          <w:spacing w:val="-2"/>
        </w:rPr>
        <w:t>отсталостью</w:t>
      </w:r>
      <w:r w:rsidRPr="00184AF9">
        <w:rPr>
          <w:spacing w:val="-3"/>
        </w:rPr>
        <w:t xml:space="preserve"> </w:t>
      </w:r>
      <w:r w:rsidRPr="00184AF9">
        <w:rPr>
          <w:spacing w:val="-2"/>
        </w:rPr>
        <w:t>(интеллектуальными</w:t>
      </w:r>
      <w:r w:rsidRPr="00184AF9">
        <w:rPr>
          <w:spacing w:val="-3"/>
        </w:rPr>
        <w:t xml:space="preserve"> </w:t>
      </w:r>
      <w:r w:rsidRPr="00184AF9">
        <w:rPr>
          <w:spacing w:val="-2"/>
        </w:rPr>
        <w:t>нару</w:t>
      </w:r>
      <w:r w:rsidR="004B00C8">
        <w:t xml:space="preserve">шениями) (далее </w:t>
      </w:r>
      <w:r w:rsidRPr="00184AF9">
        <w:t xml:space="preserve">АООП </w:t>
      </w:r>
      <w:r w:rsidR="004B00C8">
        <w:t>Л</w:t>
      </w:r>
      <w:r w:rsidRPr="00184AF9">
        <w:t xml:space="preserve">УО вариант </w:t>
      </w:r>
      <w:r w:rsidR="001D392B" w:rsidRPr="00184AF9">
        <w:t>1), утвержденной приказом Мини</w:t>
      </w:r>
      <w:r w:rsidRPr="00184AF9">
        <w:t xml:space="preserve">стерства просвещения России от 24.11.2022г. № 1026 </w:t>
      </w:r>
      <w:r w:rsidRPr="00184AF9">
        <w:rPr>
          <w:spacing w:val="-2"/>
        </w:rPr>
        <w:t>(</w:t>
      </w:r>
      <w:hyperlink r:id="rId10">
        <w:r w:rsidRPr="00184AF9">
          <w:rPr>
            <w:color w:val="000080"/>
            <w:spacing w:val="-2"/>
            <w:u w:val="single" w:color="000080"/>
          </w:rPr>
          <w:t>https://clck.ru/33NMkR</w:t>
        </w:r>
      </w:hyperlink>
      <w:r w:rsidRPr="00184AF9">
        <w:rPr>
          <w:spacing w:val="-2"/>
        </w:rPr>
        <w:t>).</w:t>
      </w:r>
    </w:p>
    <w:p w:rsidR="00C24C76" w:rsidRPr="00184AF9" w:rsidRDefault="00C24C76" w:rsidP="00592667">
      <w:pPr>
        <w:pStyle w:val="a3"/>
        <w:ind w:right="18" w:firstLine="567"/>
        <w:jc w:val="both"/>
      </w:pPr>
      <w:r w:rsidRPr="00184AF9">
        <w:rPr>
          <w:b/>
        </w:rPr>
        <w:t xml:space="preserve">Нормативными документами </w:t>
      </w:r>
      <w:r w:rsidRPr="00184AF9">
        <w:t>для составления рабочей программы являются:</w:t>
      </w:r>
    </w:p>
    <w:p w:rsidR="00C24C76" w:rsidRPr="00184AF9" w:rsidRDefault="00C24C76" w:rsidP="00592667">
      <w:pPr>
        <w:pStyle w:val="a3"/>
        <w:ind w:right="18" w:firstLine="567"/>
        <w:jc w:val="both"/>
      </w:pPr>
      <w:r w:rsidRPr="00184AF9">
        <w:t>- Федеральный закон от 24 сентября 2022 г № 371-ФЗ «О внесении изменений в Федеральный закон «Об образовании в Российской Федерации» и статью 1 Федерального закона «Об обязательных требованиях в Российской Федерации» (далее - Федеральный закон № 371-ФЗ);</w:t>
      </w:r>
    </w:p>
    <w:p w:rsidR="00C24C76" w:rsidRPr="00184AF9" w:rsidRDefault="00C24C76" w:rsidP="00592667">
      <w:pPr>
        <w:pStyle w:val="a3"/>
        <w:ind w:right="18" w:firstLine="567"/>
        <w:jc w:val="both"/>
      </w:pPr>
      <w:r w:rsidRPr="00184AF9">
        <w:t>- Закон РФ «Об образовании в Российской Федерации» № 273-ФЗ от 29.12.2012;</w:t>
      </w:r>
    </w:p>
    <w:p w:rsidR="00C24C76" w:rsidRPr="00184AF9" w:rsidRDefault="00C24C76" w:rsidP="00592667">
      <w:pPr>
        <w:pStyle w:val="a3"/>
        <w:ind w:right="18" w:firstLine="567"/>
        <w:jc w:val="both"/>
      </w:pPr>
      <w:r w:rsidRPr="00184AF9">
        <w:t>- Федеральный государственный образовательный стандарт образования обучающихся с умственной отсталостью (интеллектуальными нарушениями), утвержденный приказом Министерства образования и науки Российской Федерации от 19.12.2014 г. №1599 «Об утверждении);</w:t>
      </w:r>
    </w:p>
    <w:p w:rsidR="00C24C76" w:rsidRPr="00184AF9" w:rsidRDefault="00C24C76" w:rsidP="00592667">
      <w:pPr>
        <w:pStyle w:val="a3"/>
        <w:ind w:right="18" w:firstLine="567"/>
        <w:jc w:val="both"/>
      </w:pPr>
      <w:r w:rsidRPr="00184AF9">
        <w:t>- Приказ Министерства просвещения РФ от 24 ноября 2022 г. № 1026 «Об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нарушениями)»;</w:t>
      </w:r>
    </w:p>
    <w:p w:rsidR="00C24C76" w:rsidRPr="00184AF9" w:rsidRDefault="00C24C76" w:rsidP="00592667">
      <w:pPr>
        <w:tabs>
          <w:tab w:val="left" w:pos="720"/>
        </w:tabs>
        <w:ind w:right="18" w:firstLine="567"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ru-RU"/>
        </w:rPr>
      </w:pPr>
      <w:r w:rsidRPr="00184AF9">
        <w:rPr>
          <w:sz w:val="28"/>
          <w:szCs w:val="28"/>
        </w:rPr>
        <w:t xml:space="preserve">- </w:t>
      </w:r>
      <w:r w:rsidRPr="00184AF9">
        <w:rPr>
          <w:bCs/>
          <w:sz w:val="28"/>
          <w:szCs w:val="28"/>
          <w:lang w:eastAsia="ru-RU"/>
        </w:rPr>
        <w:t>Адаптированная основная общеобразовательная программа обучающихся с умственной отсталостью (интеллектуальными нарушениями) ГБОУ СОШ №2 «ОЦ» с. Кинель-Черкассы</w:t>
      </w:r>
      <w:r w:rsidRPr="00184AF9">
        <w:rPr>
          <w:sz w:val="28"/>
          <w:szCs w:val="28"/>
        </w:rPr>
        <w:t>;</w:t>
      </w:r>
    </w:p>
    <w:p w:rsidR="00C24C76" w:rsidRPr="00184AF9" w:rsidRDefault="00C24C76" w:rsidP="00592667">
      <w:pPr>
        <w:pStyle w:val="a3"/>
        <w:ind w:right="18" w:firstLine="567"/>
        <w:jc w:val="both"/>
      </w:pPr>
      <w:r w:rsidRPr="00184AF9">
        <w:t>- Устав государственного бюджетного общеобразовательного учреждения Самарской области средней общеобразовательной школы № 2 «Образовательный центр» с. Кинель-Черкассы муниципального района Кинель - Черкасский Самарской области.</w:t>
      </w:r>
    </w:p>
    <w:p w:rsidR="00293461" w:rsidRDefault="00C41191" w:rsidP="00293461">
      <w:pPr>
        <w:pStyle w:val="a3"/>
        <w:ind w:right="18" w:firstLine="567"/>
        <w:jc w:val="both"/>
      </w:pPr>
      <w:r w:rsidRPr="00184AF9">
        <w:t>АООП</w:t>
      </w:r>
      <w:r w:rsidRPr="00184AF9">
        <w:rPr>
          <w:spacing w:val="-14"/>
        </w:rPr>
        <w:t xml:space="preserve"> </w:t>
      </w:r>
      <w:r w:rsidRPr="00184AF9">
        <w:t>УО</w:t>
      </w:r>
      <w:r w:rsidRPr="00184AF9">
        <w:rPr>
          <w:spacing w:val="-13"/>
        </w:rPr>
        <w:t xml:space="preserve"> </w:t>
      </w:r>
      <w:r w:rsidRPr="00184AF9">
        <w:t>вариант</w:t>
      </w:r>
      <w:r w:rsidRPr="00184AF9">
        <w:rPr>
          <w:spacing w:val="-15"/>
        </w:rPr>
        <w:t xml:space="preserve"> </w:t>
      </w:r>
      <w:r w:rsidRPr="00184AF9">
        <w:t>1</w:t>
      </w:r>
      <w:r w:rsidRPr="00184AF9">
        <w:rPr>
          <w:spacing w:val="-14"/>
        </w:rPr>
        <w:t xml:space="preserve"> </w:t>
      </w:r>
      <w:proofErr w:type="gramStart"/>
      <w:r w:rsidRPr="00184AF9">
        <w:t>адресована</w:t>
      </w:r>
      <w:proofErr w:type="gramEnd"/>
      <w:r w:rsidRPr="00184AF9">
        <w:rPr>
          <w:spacing w:val="-14"/>
        </w:rPr>
        <w:t xml:space="preserve"> </w:t>
      </w:r>
      <w:r w:rsidRPr="00184AF9">
        <w:t>обучающимся</w:t>
      </w:r>
      <w:r w:rsidRPr="00184AF9">
        <w:rPr>
          <w:spacing w:val="-14"/>
        </w:rPr>
        <w:t xml:space="preserve"> </w:t>
      </w:r>
      <w:r w:rsidRPr="00184AF9">
        <w:t>с</w:t>
      </w:r>
      <w:r w:rsidRPr="00184AF9">
        <w:rPr>
          <w:spacing w:val="-14"/>
        </w:rPr>
        <w:t xml:space="preserve"> </w:t>
      </w:r>
      <w:r w:rsidRPr="00184AF9">
        <w:t>легкой</w:t>
      </w:r>
      <w:r w:rsidRPr="00184AF9">
        <w:rPr>
          <w:spacing w:val="-14"/>
        </w:rPr>
        <w:t xml:space="preserve"> </w:t>
      </w:r>
      <w:r w:rsidRPr="00184AF9">
        <w:t>умственной отсталостью (интеллектуальными нарушениями) с учетом реализации их особых</w:t>
      </w:r>
      <w:r w:rsidRPr="00184AF9">
        <w:rPr>
          <w:spacing w:val="-12"/>
        </w:rPr>
        <w:t xml:space="preserve"> </w:t>
      </w:r>
      <w:r w:rsidRPr="00184AF9">
        <w:t>образовательных</w:t>
      </w:r>
      <w:r w:rsidRPr="00184AF9">
        <w:rPr>
          <w:spacing w:val="-10"/>
        </w:rPr>
        <w:t xml:space="preserve"> </w:t>
      </w:r>
      <w:r w:rsidRPr="00184AF9">
        <w:t>потребностей,</w:t>
      </w:r>
      <w:r w:rsidRPr="00184AF9">
        <w:rPr>
          <w:spacing w:val="-14"/>
        </w:rPr>
        <w:t xml:space="preserve"> </w:t>
      </w:r>
      <w:r w:rsidRPr="00184AF9">
        <w:t>а</w:t>
      </w:r>
      <w:r w:rsidRPr="00184AF9">
        <w:rPr>
          <w:spacing w:val="-11"/>
        </w:rPr>
        <w:t xml:space="preserve"> </w:t>
      </w:r>
      <w:r w:rsidRPr="00184AF9">
        <w:t>также</w:t>
      </w:r>
      <w:r w:rsidRPr="00184AF9">
        <w:rPr>
          <w:spacing w:val="-10"/>
        </w:rPr>
        <w:t xml:space="preserve"> </w:t>
      </w:r>
      <w:r w:rsidRPr="00184AF9">
        <w:t>индивидуальных</w:t>
      </w:r>
      <w:r w:rsidRPr="00184AF9">
        <w:rPr>
          <w:spacing w:val="-10"/>
        </w:rPr>
        <w:t xml:space="preserve"> </w:t>
      </w:r>
      <w:r w:rsidR="001D392B" w:rsidRPr="00184AF9">
        <w:t>особенно</w:t>
      </w:r>
      <w:r w:rsidRPr="00184AF9">
        <w:t>стей и возможностей.</w:t>
      </w:r>
      <w:r w:rsidR="00293461" w:rsidRPr="00293461">
        <w:t xml:space="preserve"> </w:t>
      </w:r>
    </w:p>
    <w:p w:rsidR="00293461" w:rsidRPr="00184AF9" w:rsidRDefault="00293461" w:rsidP="00293461">
      <w:pPr>
        <w:pStyle w:val="a3"/>
        <w:ind w:right="18" w:firstLine="567"/>
        <w:jc w:val="both"/>
      </w:pPr>
      <w:r w:rsidRPr="00293461">
        <w:rPr>
          <w:b/>
        </w:rPr>
        <w:t>Цель</w:t>
      </w:r>
      <w:proofErr w:type="gramStart"/>
      <w:r w:rsidRPr="00293461">
        <w:rPr>
          <w:b/>
        </w:rPr>
        <w:t xml:space="preserve"> </w:t>
      </w:r>
      <w:r w:rsidR="002848FC">
        <w:rPr>
          <w:b/>
        </w:rPr>
        <w:t>:</w:t>
      </w:r>
      <w:proofErr w:type="gramEnd"/>
      <w:r w:rsidR="002848FC">
        <w:rPr>
          <w:b/>
        </w:rPr>
        <w:t xml:space="preserve"> </w:t>
      </w:r>
      <w:r w:rsidRPr="00184AF9">
        <w:t>формирование элементарных знаний об окружающем</w:t>
      </w:r>
      <w:r w:rsidRPr="00184AF9">
        <w:rPr>
          <w:spacing w:val="-10"/>
        </w:rPr>
        <w:t xml:space="preserve"> </w:t>
      </w:r>
      <w:r w:rsidRPr="00184AF9">
        <w:t>мире,</w:t>
      </w:r>
      <w:r w:rsidRPr="00184AF9">
        <w:rPr>
          <w:spacing w:val="-9"/>
        </w:rPr>
        <w:t xml:space="preserve"> </w:t>
      </w:r>
      <w:r w:rsidRPr="00184AF9">
        <w:t>умения</w:t>
      </w:r>
      <w:r w:rsidRPr="00184AF9">
        <w:rPr>
          <w:spacing w:val="-12"/>
        </w:rPr>
        <w:t xml:space="preserve"> </w:t>
      </w:r>
      <w:r w:rsidRPr="00184AF9">
        <w:t>ориентироваться</w:t>
      </w:r>
      <w:r w:rsidRPr="00184AF9">
        <w:rPr>
          <w:spacing w:val="-9"/>
        </w:rPr>
        <w:t xml:space="preserve"> </w:t>
      </w:r>
      <w:r w:rsidRPr="00184AF9">
        <w:t>в</w:t>
      </w:r>
      <w:r w:rsidRPr="00184AF9">
        <w:rPr>
          <w:spacing w:val="-10"/>
        </w:rPr>
        <w:t xml:space="preserve"> </w:t>
      </w:r>
      <w:r w:rsidRPr="00184AF9">
        <w:t>мире</w:t>
      </w:r>
      <w:r w:rsidRPr="00184AF9">
        <w:rPr>
          <w:spacing w:val="-10"/>
        </w:rPr>
        <w:t xml:space="preserve"> </w:t>
      </w:r>
      <w:r w:rsidRPr="00184AF9">
        <w:t>растений,</w:t>
      </w:r>
      <w:r w:rsidRPr="00184AF9">
        <w:rPr>
          <w:spacing w:val="-10"/>
        </w:rPr>
        <w:t xml:space="preserve"> </w:t>
      </w:r>
      <w:r w:rsidRPr="00184AF9">
        <w:t>использовать полученные знания в повседневной жизни.</w:t>
      </w:r>
    </w:p>
    <w:p w:rsidR="00293461" w:rsidRPr="00293461" w:rsidRDefault="00293461" w:rsidP="00293461">
      <w:pPr>
        <w:pStyle w:val="a3"/>
        <w:ind w:right="18" w:firstLine="567"/>
        <w:jc w:val="both"/>
        <w:rPr>
          <w:b/>
        </w:rPr>
      </w:pPr>
      <w:r w:rsidRPr="00293461">
        <w:rPr>
          <w:b/>
        </w:rPr>
        <w:t>Задачи</w:t>
      </w:r>
      <w:r w:rsidRPr="00293461">
        <w:rPr>
          <w:b/>
          <w:spacing w:val="-6"/>
        </w:rPr>
        <w:t xml:space="preserve"> </w:t>
      </w:r>
      <w:r w:rsidRPr="00293461">
        <w:rPr>
          <w:b/>
          <w:spacing w:val="-2"/>
        </w:rPr>
        <w:t>обучения</w:t>
      </w:r>
      <w:r w:rsidRPr="00293461">
        <w:rPr>
          <w:b/>
          <w:color w:val="333333"/>
          <w:spacing w:val="-2"/>
        </w:rPr>
        <w:t>:</w:t>
      </w:r>
    </w:p>
    <w:p w:rsidR="00293461" w:rsidRPr="00184AF9" w:rsidRDefault="00293461" w:rsidP="00293461">
      <w:pPr>
        <w:pStyle w:val="a3"/>
        <w:spacing w:before="156"/>
        <w:ind w:right="18" w:firstLine="567"/>
        <w:jc w:val="both"/>
      </w:pPr>
      <w:r w:rsidRPr="00184AF9">
        <w:rPr>
          <w:rFonts w:ascii="Calibri" w:hAnsi="Calibri"/>
        </w:rPr>
        <w:t>−</w:t>
      </w:r>
      <w:r w:rsidRPr="00184AF9">
        <w:rPr>
          <w:rFonts w:ascii="Calibri" w:hAnsi="Calibri"/>
          <w:spacing w:val="40"/>
        </w:rPr>
        <w:t xml:space="preserve"> </w:t>
      </w:r>
      <w:r w:rsidRPr="00184AF9">
        <w:t>формирование элементарных научных представлений о компонентах живой природы: строении и жизни растений;</w:t>
      </w:r>
    </w:p>
    <w:p w:rsidR="00293461" w:rsidRPr="00184AF9" w:rsidRDefault="00293461" w:rsidP="00293461">
      <w:pPr>
        <w:pStyle w:val="a3"/>
        <w:spacing w:before="21"/>
        <w:ind w:right="18" w:firstLine="567"/>
        <w:jc w:val="both"/>
      </w:pPr>
      <w:r w:rsidRPr="00184AF9">
        <w:rPr>
          <w:rFonts w:ascii="Calibri" w:hAnsi="Calibri"/>
        </w:rPr>
        <w:t>−</w:t>
      </w:r>
      <w:r w:rsidRPr="00184AF9">
        <w:rPr>
          <w:rFonts w:ascii="Calibri" w:hAnsi="Calibri"/>
          <w:spacing w:val="40"/>
        </w:rPr>
        <w:t xml:space="preserve"> </w:t>
      </w:r>
      <w:r w:rsidRPr="00184AF9">
        <w:t xml:space="preserve">формирование умений и навыков практического применения </w:t>
      </w:r>
      <w:proofErr w:type="spellStart"/>
      <w:r w:rsidRPr="00184AF9">
        <w:t>биоло</w:t>
      </w:r>
      <w:proofErr w:type="spellEnd"/>
      <w:r w:rsidRPr="00184AF9">
        <w:t xml:space="preserve">- </w:t>
      </w:r>
      <w:proofErr w:type="spellStart"/>
      <w:r w:rsidRPr="00184AF9">
        <w:t>гических</w:t>
      </w:r>
      <w:proofErr w:type="spellEnd"/>
      <w:r w:rsidRPr="00184AF9">
        <w:t xml:space="preserve"> знаний: приемам выращивания и ухода за растениями, использованию знаний для решения бытовых и экологических проблем;</w:t>
      </w:r>
    </w:p>
    <w:p w:rsidR="00293461" w:rsidRPr="00184AF9" w:rsidRDefault="00293461" w:rsidP="00293461">
      <w:pPr>
        <w:pStyle w:val="a3"/>
        <w:spacing w:before="6"/>
        <w:ind w:right="18" w:firstLine="567"/>
        <w:jc w:val="both"/>
        <w:rPr>
          <w:spacing w:val="-2"/>
        </w:rPr>
      </w:pPr>
      <w:r w:rsidRPr="00184AF9">
        <w:rPr>
          <w:rFonts w:ascii="Calibri" w:hAnsi="Calibri"/>
        </w:rPr>
        <w:t>−</w:t>
      </w:r>
      <w:r w:rsidRPr="00184AF9">
        <w:rPr>
          <w:rFonts w:ascii="Calibri" w:hAnsi="Calibri"/>
          <w:spacing w:val="74"/>
        </w:rPr>
        <w:t xml:space="preserve"> </w:t>
      </w:r>
      <w:r w:rsidRPr="00184AF9">
        <w:t>формирование</w:t>
      </w:r>
      <w:r w:rsidRPr="00184AF9">
        <w:rPr>
          <w:spacing w:val="58"/>
          <w:w w:val="150"/>
        </w:rPr>
        <w:t xml:space="preserve">  </w:t>
      </w:r>
      <w:r w:rsidRPr="00184AF9">
        <w:t>навыков</w:t>
      </w:r>
      <w:r w:rsidRPr="00184AF9">
        <w:rPr>
          <w:spacing w:val="57"/>
          <w:w w:val="150"/>
        </w:rPr>
        <w:t xml:space="preserve">  </w:t>
      </w:r>
      <w:r w:rsidRPr="00184AF9">
        <w:t>правильного</w:t>
      </w:r>
      <w:r w:rsidRPr="00184AF9">
        <w:rPr>
          <w:spacing w:val="59"/>
          <w:w w:val="150"/>
        </w:rPr>
        <w:t xml:space="preserve">  </w:t>
      </w:r>
      <w:r w:rsidRPr="00184AF9">
        <w:t>поведения</w:t>
      </w:r>
      <w:r w:rsidRPr="00184AF9">
        <w:rPr>
          <w:spacing w:val="58"/>
          <w:w w:val="150"/>
        </w:rPr>
        <w:t xml:space="preserve">  </w:t>
      </w:r>
      <w:r w:rsidRPr="00184AF9">
        <w:t>в</w:t>
      </w:r>
      <w:r w:rsidRPr="00184AF9">
        <w:rPr>
          <w:spacing w:val="57"/>
          <w:w w:val="150"/>
        </w:rPr>
        <w:t xml:space="preserve">  </w:t>
      </w:r>
      <w:r w:rsidRPr="00184AF9">
        <w:rPr>
          <w:spacing w:val="-2"/>
        </w:rPr>
        <w:t>природе,</w:t>
      </w:r>
    </w:p>
    <w:p w:rsidR="00293461" w:rsidRPr="00184AF9" w:rsidRDefault="00293461" w:rsidP="00293461">
      <w:pPr>
        <w:pStyle w:val="a3"/>
        <w:spacing w:before="74"/>
        <w:ind w:right="18"/>
        <w:jc w:val="both"/>
      </w:pPr>
      <w:r w:rsidRPr="00184AF9">
        <w:lastRenderedPageBreak/>
        <w:t>способствовать экологическому, эстетическому, физическому, санитарно- гигиеническому воспитанию, усвоению правил здорового образа жизни;</w:t>
      </w:r>
    </w:p>
    <w:p w:rsidR="00293461" w:rsidRPr="00184AF9" w:rsidRDefault="00293461" w:rsidP="00293461">
      <w:pPr>
        <w:pStyle w:val="a3"/>
        <w:ind w:right="18" w:firstLine="567"/>
        <w:jc w:val="both"/>
      </w:pPr>
      <w:r w:rsidRPr="00184AF9">
        <w:rPr>
          <w:rFonts w:ascii="Calibri" w:hAnsi="Calibri"/>
        </w:rPr>
        <w:t>−</w:t>
      </w:r>
      <w:r w:rsidRPr="00184AF9">
        <w:rPr>
          <w:rFonts w:ascii="Calibri" w:hAnsi="Calibri"/>
          <w:spacing w:val="40"/>
        </w:rPr>
        <w:t xml:space="preserve"> </w:t>
      </w:r>
      <w:r w:rsidRPr="00184AF9">
        <w:t>развитие познавательной деятельности,</w:t>
      </w:r>
      <w:r w:rsidRPr="00184AF9">
        <w:rPr>
          <w:spacing w:val="-3"/>
        </w:rPr>
        <w:t xml:space="preserve"> </w:t>
      </w:r>
      <w:r w:rsidRPr="00184AF9">
        <w:t>обучение умению</w:t>
      </w:r>
      <w:r w:rsidRPr="00184AF9">
        <w:rPr>
          <w:spacing w:val="-1"/>
        </w:rPr>
        <w:t xml:space="preserve"> </w:t>
      </w:r>
      <w:r w:rsidRPr="00184AF9">
        <w:t>анализировать, сравнивать природные объекты и явления, подводить к обобщающим понятиям, понимать причинно-следственные зависимости, расширять лексический запас, развивать связную речь и другие психические функции.</w:t>
      </w:r>
    </w:p>
    <w:p w:rsidR="00293461" w:rsidRPr="00184AF9" w:rsidRDefault="00293461" w:rsidP="00293461">
      <w:pPr>
        <w:pStyle w:val="a3"/>
        <w:ind w:right="18" w:firstLine="567"/>
        <w:jc w:val="both"/>
      </w:pPr>
      <w:r w:rsidRPr="00184AF9">
        <w:t>Рабочая программа по учебному предмету «Биология» в 7 классе определяет следующие задачи:</w:t>
      </w:r>
    </w:p>
    <w:p w:rsidR="00293461" w:rsidRPr="00184AF9" w:rsidRDefault="00293461" w:rsidP="00293461">
      <w:pPr>
        <w:pStyle w:val="a3"/>
        <w:ind w:right="18" w:firstLine="567"/>
        <w:jc w:val="both"/>
      </w:pPr>
      <w:r w:rsidRPr="00184AF9">
        <w:rPr>
          <w:rFonts w:ascii="Calibri" w:hAnsi="Calibri"/>
        </w:rPr>
        <w:t xml:space="preserve">− </w:t>
      </w:r>
      <w:r w:rsidRPr="00184AF9">
        <w:t>формирование у обучающихся представлений об особенностях природы, условиях произрастания разных видов растений;</w:t>
      </w:r>
    </w:p>
    <w:p w:rsidR="00293461" w:rsidRPr="00184AF9" w:rsidRDefault="00293461" w:rsidP="00293461">
      <w:pPr>
        <w:pStyle w:val="a3"/>
        <w:spacing w:before="19"/>
        <w:ind w:right="18" w:firstLine="567"/>
        <w:jc w:val="both"/>
      </w:pPr>
      <w:r w:rsidRPr="00184AF9">
        <w:rPr>
          <w:rFonts w:ascii="Calibri" w:hAnsi="Calibri"/>
        </w:rPr>
        <w:t xml:space="preserve">− </w:t>
      </w:r>
      <w:r w:rsidRPr="00184AF9">
        <w:t>формирование</w:t>
      </w:r>
      <w:r w:rsidRPr="00184AF9">
        <w:rPr>
          <w:spacing w:val="-12"/>
        </w:rPr>
        <w:t xml:space="preserve"> </w:t>
      </w:r>
      <w:r w:rsidRPr="00184AF9">
        <w:t>представлений</w:t>
      </w:r>
      <w:r w:rsidRPr="00184AF9">
        <w:rPr>
          <w:spacing w:val="-12"/>
        </w:rPr>
        <w:t xml:space="preserve"> </w:t>
      </w:r>
      <w:r w:rsidRPr="00184AF9">
        <w:t>об</w:t>
      </w:r>
      <w:r w:rsidRPr="00184AF9">
        <w:rPr>
          <w:spacing w:val="-11"/>
        </w:rPr>
        <w:t xml:space="preserve"> </w:t>
      </w:r>
      <w:r w:rsidRPr="00184AF9">
        <w:t>органах</w:t>
      </w:r>
      <w:r w:rsidRPr="00184AF9">
        <w:rPr>
          <w:spacing w:val="-9"/>
        </w:rPr>
        <w:t xml:space="preserve"> </w:t>
      </w:r>
      <w:r w:rsidRPr="00184AF9">
        <w:t>цветкового</w:t>
      </w:r>
      <w:r w:rsidRPr="00184AF9">
        <w:rPr>
          <w:spacing w:val="-9"/>
        </w:rPr>
        <w:t xml:space="preserve"> </w:t>
      </w:r>
      <w:r w:rsidRPr="00184AF9">
        <w:t>растения;</w:t>
      </w:r>
      <w:r w:rsidRPr="00184AF9">
        <w:rPr>
          <w:spacing w:val="-11"/>
        </w:rPr>
        <w:t xml:space="preserve"> </w:t>
      </w:r>
      <w:r w:rsidRPr="00184AF9">
        <w:t>их</w:t>
      </w:r>
      <w:r w:rsidRPr="00184AF9">
        <w:rPr>
          <w:spacing w:val="-9"/>
        </w:rPr>
        <w:t xml:space="preserve"> </w:t>
      </w:r>
      <w:proofErr w:type="spellStart"/>
      <w:r w:rsidRPr="00184AF9">
        <w:t>зна</w:t>
      </w:r>
      <w:proofErr w:type="spellEnd"/>
      <w:r w:rsidRPr="00184AF9">
        <w:t xml:space="preserve">- </w:t>
      </w:r>
      <w:proofErr w:type="spellStart"/>
      <w:r w:rsidRPr="00184AF9">
        <w:t>чении</w:t>
      </w:r>
      <w:proofErr w:type="spellEnd"/>
      <w:r w:rsidRPr="00184AF9">
        <w:t xml:space="preserve"> в</w:t>
      </w:r>
      <w:r w:rsidRPr="00184AF9">
        <w:rPr>
          <w:spacing w:val="80"/>
        </w:rPr>
        <w:t xml:space="preserve"> </w:t>
      </w:r>
      <w:r w:rsidRPr="00184AF9">
        <w:t>жизни растений;</w:t>
      </w:r>
    </w:p>
    <w:p w:rsidR="00293461" w:rsidRPr="00184AF9" w:rsidRDefault="00293461" w:rsidP="00293461">
      <w:pPr>
        <w:pStyle w:val="a3"/>
        <w:spacing w:before="23"/>
        <w:ind w:right="18" w:firstLine="567"/>
        <w:jc w:val="both"/>
      </w:pPr>
      <w:r w:rsidRPr="00184AF9">
        <w:rPr>
          <w:rFonts w:ascii="Calibri" w:hAnsi="Calibri"/>
        </w:rPr>
        <w:t xml:space="preserve">− </w:t>
      </w:r>
      <w:r w:rsidRPr="00184AF9">
        <w:t xml:space="preserve">формирование представлений о группах растений по месту их </w:t>
      </w:r>
      <w:proofErr w:type="spellStart"/>
      <w:r w:rsidRPr="00184AF9">
        <w:t>произ</w:t>
      </w:r>
      <w:proofErr w:type="spellEnd"/>
      <w:r w:rsidRPr="00184AF9">
        <w:t xml:space="preserve">- </w:t>
      </w:r>
      <w:proofErr w:type="spellStart"/>
      <w:r w:rsidRPr="00184AF9">
        <w:t>растания</w:t>
      </w:r>
      <w:proofErr w:type="spellEnd"/>
      <w:r w:rsidRPr="00184AF9">
        <w:t>, особенностях их внешнего строения, биологических особенностях, практическом применении растений;</w:t>
      </w:r>
    </w:p>
    <w:p w:rsidR="00293461" w:rsidRPr="00184AF9" w:rsidRDefault="00293461" w:rsidP="00293461">
      <w:pPr>
        <w:pStyle w:val="a3"/>
        <w:spacing w:before="15"/>
        <w:ind w:right="18" w:firstLine="567"/>
        <w:jc w:val="both"/>
      </w:pPr>
      <w:r w:rsidRPr="00184AF9">
        <w:rPr>
          <w:rFonts w:ascii="Calibri" w:hAnsi="Calibri"/>
        </w:rPr>
        <w:t>−</w:t>
      </w:r>
      <w:r w:rsidRPr="00184AF9">
        <w:rPr>
          <w:rFonts w:ascii="Calibri" w:hAnsi="Calibri"/>
          <w:spacing w:val="40"/>
        </w:rPr>
        <w:t xml:space="preserve"> </w:t>
      </w:r>
      <w:r w:rsidRPr="00184AF9">
        <w:t>формирование</w:t>
      </w:r>
      <w:r w:rsidRPr="00184AF9">
        <w:rPr>
          <w:spacing w:val="-9"/>
        </w:rPr>
        <w:t xml:space="preserve"> </w:t>
      </w:r>
      <w:r w:rsidRPr="00184AF9">
        <w:t>умения</w:t>
      </w:r>
      <w:r w:rsidRPr="00184AF9">
        <w:rPr>
          <w:spacing w:val="-8"/>
        </w:rPr>
        <w:t xml:space="preserve"> </w:t>
      </w:r>
      <w:r w:rsidRPr="00184AF9">
        <w:t>называть</w:t>
      </w:r>
      <w:r w:rsidRPr="00184AF9">
        <w:rPr>
          <w:spacing w:val="-8"/>
        </w:rPr>
        <w:t xml:space="preserve"> </w:t>
      </w:r>
      <w:r w:rsidRPr="00184AF9">
        <w:t>и</w:t>
      </w:r>
      <w:r w:rsidRPr="00184AF9">
        <w:rPr>
          <w:spacing w:val="-8"/>
        </w:rPr>
        <w:t xml:space="preserve"> </w:t>
      </w:r>
      <w:r w:rsidRPr="00184AF9">
        <w:t>показывать</w:t>
      </w:r>
      <w:r w:rsidRPr="00184AF9">
        <w:rPr>
          <w:spacing w:val="-8"/>
        </w:rPr>
        <w:t xml:space="preserve"> </w:t>
      </w:r>
      <w:r w:rsidRPr="00184AF9">
        <w:t>на</w:t>
      </w:r>
      <w:r w:rsidRPr="00184AF9">
        <w:rPr>
          <w:spacing w:val="-9"/>
        </w:rPr>
        <w:t xml:space="preserve"> </w:t>
      </w:r>
      <w:r w:rsidRPr="00184AF9">
        <w:t>иллюстрациях и узнавать в природе изученные культурные и дикие виды растений;</w:t>
      </w:r>
    </w:p>
    <w:p w:rsidR="00293461" w:rsidRPr="00184AF9" w:rsidRDefault="00293461" w:rsidP="00293461">
      <w:pPr>
        <w:pStyle w:val="a3"/>
        <w:spacing w:before="21"/>
        <w:ind w:right="18" w:firstLine="567"/>
        <w:jc w:val="both"/>
      </w:pPr>
      <w:r w:rsidRPr="00184AF9">
        <w:rPr>
          <w:rFonts w:ascii="Calibri" w:hAnsi="Calibri"/>
        </w:rPr>
        <w:t>−</w:t>
      </w:r>
      <w:r w:rsidRPr="00184AF9">
        <w:rPr>
          <w:rFonts w:ascii="Calibri" w:hAnsi="Calibri"/>
          <w:spacing w:val="40"/>
        </w:rPr>
        <w:t xml:space="preserve"> </w:t>
      </w:r>
      <w:r w:rsidRPr="00184AF9">
        <w:t>формирование умения применять полученные знания и сформированные</w:t>
      </w:r>
      <w:r w:rsidRPr="00184AF9">
        <w:rPr>
          <w:spacing w:val="-12"/>
        </w:rPr>
        <w:t xml:space="preserve"> </w:t>
      </w:r>
      <w:r w:rsidRPr="00184AF9">
        <w:t>умения</w:t>
      </w:r>
      <w:r w:rsidRPr="00184AF9">
        <w:rPr>
          <w:spacing w:val="-12"/>
        </w:rPr>
        <w:t xml:space="preserve"> </w:t>
      </w:r>
      <w:r w:rsidRPr="00184AF9">
        <w:t>в</w:t>
      </w:r>
      <w:r w:rsidRPr="00184AF9">
        <w:rPr>
          <w:spacing w:val="-10"/>
        </w:rPr>
        <w:t xml:space="preserve"> </w:t>
      </w:r>
      <w:r w:rsidRPr="00184AF9">
        <w:t>бытовых</w:t>
      </w:r>
      <w:r w:rsidRPr="00184AF9">
        <w:rPr>
          <w:spacing w:val="-11"/>
        </w:rPr>
        <w:t xml:space="preserve"> </w:t>
      </w:r>
      <w:r w:rsidRPr="00184AF9">
        <w:t>ситуациях</w:t>
      </w:r>
      <w:r w:rsidRPr="00184AF9">
        <w:rPr>
          <w:spacing w:val="-8"/>
        </w:rPr>
        <w:t xml:space="preserve"> </w:t>
      </w:r>
      <w:r w:rsidRPr="00184AF9">
        <w:t>(уход</w:t>
      </w:r>
      <w:r w:rsidRPr="00184AF9">
        <w:rPr>
          <w:spacing w:val="-9"/>
        </w:rPr>
        <w:t xml:space="preserve"> </w:t>
      </w:r>
      <w:r w:rsidRPr="00184AF9">
        <w:t>за</w:t>
      </w:r>
      <w:r w:rsidRPr="00184AF9">
        <w:rPr>
          <w:spacing w:val="-12"/>
        </w:rPr>
        <w:t xml:space="preserve"> </w:t>
      </w:r>
      <w:r w:rsidRPr="00184AF9">
        <w:t>растениями,</w:t>
      </w:r>
      <w:r w:rsidRPr="00184AF9">
        <w:rPr>
          <w:spacing w:val="-9"/>
        </w:rPr>
        <w:t xml:space="preserve"> </w:t>
      </w:r>
      <w:r w:rsidRPr="00184AF9">
        <w:t>выращивание рассады);</w:t>
      </w:r>
    </w:p>
    <w:p w:rsidR="00293461" w:rsidRPr="00184AF9" w:rsidRDefault="00293461" w:rsidP="00293461">
      <w:pPr>
        <w:pStyle w:val="a3"/>
        <w:spacing w:before="6"/>
        <w:ind w:right="18" w:firstLine="567"/>
        <w:jc w:val="both"/>
      </w:pPr>
      <w:r w:rsidRPr="00184AF9">
        <w:rPr>
          <w:rFonts w:ascii="Calibri" w:hAnsi="Calibri"/>
        </w:rPr>
        <w:t>−</w:t>
      </w:r>
      <w:r w:rsidRPr="00184AF9">
        <w:rPr>
          <w:rFonts w:ascii="Calibri" w:hAnsi="Calibri"/>
          <w:spacing w:val="40"/>
        </w:rPr>
        <w:t xml:space="preserve"> </w:t>
      </w:r>
      <w:r w:rsidRPr="00184AF9">
        <w:t>формирование</w:t>
      </w:r>
      <w:r w:rsidRPr="00184AF9">
        <w:rPr>
          <w:spacing w:val="-4"/>
        </w:rPr>
        <w:t xml:space="preserve"> </w:t>
      </w:r>
      <w:r w:rsidRPr="00184AF9">
        <w:t>знаний</w:t>
      </w:r>
      <w:r w:rsidRPr="00184AF9">
        <w:rPr>
          <w:spacing w:val="-4"/>
        </w:rPr>
        <w:t xml:space="preserve"> </w:t>
      </w:r>
      <w:r w:rsidRPr="00184AF9">
        <w:t>правил</w:t>
      </w:r>
      <w:r w:rsidRPr="00184AF9">
        <w:rPr>
          <w:spacing w:val="-5"/>
        </w:rPr>
        <w:t xml:space="preserve"> </w:t>
      </w:r>
      <w:r w:rsidRPr="00184AF9">
        <w:t>поведения</w:t>
      </w:r>
      <w:r w:rsidRPr="00184AF9">
        <w:rPr>
          <w:spacing w:val="-4"/>
        </w:rPr>
        <w:t xml:space="preserve"> </w:t>
      </w:r>
      <w:r w:rsidRPr="00184AF9">
        <w:t>в</w:t>
      </w:r>
      <w:r w:rsidRPr="00184AF9">
        <w:rPr>
          <w:spacing w:val="-6"/>
        </w:rPr>
        <w:t xml:space="preserve"> </w:t>
      </w:r>
      <w:r w:rsidRPr="00184AF9">
        <w:t>природе;</w:t>
      </w:r>
      <w:r w:rsidRPr="00184AF9">
        <w:rPr>
          <w:spacing w:val="-3"/>
        </w:rPr>
        <w:t xml:space="preserve"> </w:t>
      </w:r>
      <w:r w:rsidRPr="00184AF9">
        <w:t>взаимосвязей между природными компонентами, природой и человеком.</w:t>
      </w:r>
    </w:p>
    <w:p w:rsidR="003755EB" w:rsidRPr="00184AF9" w:rsidRDefault="003755EB" w:rsidP="00592667">
      <w:pPr>
        <w:pStyle w:val="a3"/>
        <w:ind w:right="18" w:firstLine="567"/>
        <w:jc w:val="both"/>
      </w:pPr>
    </w:p>
    <w:p w:rsidR="00346E3D" w:rsidRDefault="00346E3D" w:rsidP="002848FC">
      <w:pPr>
        <w:widowControl/>
        <w:autoSpaceDE/>
        <w:autoSpaceDN/>
        <w:ind w:right="18" w:firstLine="567"/>
        <w:jc w:val="center"/>
        <w:rPr>
          <w:b/>
          <w:color w:val="000000"/>
          <w:sz w:val="28"/>
          <w:szCs w:val="28"/>
        </w:rPr>
      </w:pPr>
      <w:r w:rsidRPr="00184AF9">
        <w:rPr>
          <w:b/>
          <w:color w:val="000000"/>
          <w:sz w:val="28"/>
          <w:szCs w:val="28"/>
        </w:rPr>
        <w:t>Общая характеристика учебного предмета</w:t>
      </w:r>
    </w:p>
    <w:p w:rsidR="002848FC" w:rsidRPr="00184AF9" w:rsidRDefault="002848FC" w:rsidP="002848FC">
      <w:pPr>
        <w:widowControl/>
        <w:autoSpaceDE/>
        <w:autoSpaceDN/>
        <w:ind w:right="18" w:firstLine="567"/>
        <w:jc w:val="center"/>
        <w:rPr>
          <w:b/>
          <w:color w:val="000000"/>
          <w:sz w:val="28"/>
          <w:szCs w:val="28"/>
        </w:rPr>
      </w:pPr>
    </w:p>
    <w:p w:rsidR="00293461" w:rsidRDefault="00262D2C" w:rsidP="00592667">
      <w:pPr>
        <w:pStyle w:val="a3"/>
        <w:ind w:right="18" w:firstLine="567"/>
        <w:jc w:val="both"/>
      </w:pPr>
      <w:r>
        <w:t xml:space="preserve">В 7 классах учащиеся получают знания о строении, жизнедеятельности и многообразии животных, принципах их классификации; знакомятся с эволюцией строения живых организмов, взаимосвязью строения и функций органов и их систем, с индивидуальным развитием и эволюцией животных. Они узнают о практическом значении биологических знаний как научной основе охраны природы, природопользования, сельскохозяйственного производства, медицины и здравоохранения, отраслей производства, основанных на использовании биологических систем. У учащихся должны сложиться представления о целостности животного организма как биосистемы, взаимосвязях между органами в системах и систем органов между собой; о том, что их согласованная деятельность осуществляется нервной системой; что животные связаны с окружающей средой. Учащиеся должны узнать, что строение, жизнедеятельность и поведение животных имеют приспособительное значение, сложившееся в процессе длительного исторического развития, в результате естественного отбора и выживания наиболее приспособленных; что для каждого животного характерны рождение, рост и развитие, размножение, старение и смерть. На конкретном материале учащиеся изучают биогеоценотическое и практическое значение </w:t>
      </w:r>
      <w:r>
        <w:lastRenderedPageBreak/>
        <w:t xml:space="preserve">животных, необходимость рационального использования и охраны животного мира. Чтобы обеспечить понимание учащимися родственных отношений между организмами, систему животного мира, отражающую длительную эволюцию животных, изучение ведется таким образом, что сначала происходит знакомство с систематикой животных в эволюционной последовательности по мере усложнения от простейших организмов к млекопитающим, а затем рассматривается эволюция систем и органов животных. </w:t>
      </w:r>
    </w:p>
    <w:p w:rsidR="00262D2C" w:rsidRDefault="00262D2C" w:rsidP="00592667">
      <w:pPr>
        <w:pStyle w:val="a3"/>
        <w:ind w:right="18" w:firstLine="567"/>
        <w:jc w:val="both"/>
      </w:pPr>
    </w:p>
    <w:p w:rsidR="00262D2C" w:rsidRDefault="00262D2C" w:rsidP="00592667">
      <w:pPr>
        <w:pStyle w:val="a3"/>
        <w:ind w:right="18" w:firstLine="567"/>
        <w:jc w:val="both"/>
      </w:pPr>
    </w:p>
    <w:p w:rsidR="00293461" w:rsidRDefault="00293461" w:rsidP="00293461">
      <w:pPr>
        <w:pStyle w:val="ParagraphStyle"/>
        <w:ind w:right="18"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84AF9">
        <w:rPr>
          <w:rFonts w:ascii="Times New Roman" w:hAnsi="Times New Roman" w:cs="Times New Roman"/>
          <w:b/>
          <w:color w:val="000000"/>
          <w:sz w:val="28"/>
          <w:szCs w:val="28"/>
        </w:rPr>
        <w:t>Описание места учебного предмета в учебном плане:</w:t>
      </w:r>
    </w:p>
    <w:p w:rsidR="00262D2C" w:rsidRPr="00262D2C" w:rsidRDefault="00262D2C" w:rsidP="00262D2C">
      <w:pPr>
        <w:pStyle w:val="ParagraphStyle"/>
        <w:ind w:right="1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2D2C">
        <w:rPr>
          <w:rFonts w:ascii="Times New Roman" w:hAnsi="Times New Roman" w:cs="Times New Roman"/>
          <w:sz w:val="28"/>
          <w:szCs w:val="28"/>
        </w:rPr>
        <w:t>Учебный</w:t>
      </w:r>
      <w:r w:rsidRPr="00262D2C">
        <w:rPr>
          <w:rFonts w:ascii="Times New Roman" w:hAnsi="Times New Roman" w:cs="Times New Roman"/>
          <w:spacing w:val="59"/>
          <w:sz w:val="28"/>
          <w:szCs w:val="28"/>
        </w:rPr>
        <w:t xml:space="preserve"> </w:t>
      </w:r>
      <w:r w:rsidRPr="00262D2C">
        <w:rPr>
          <w:rFonts w:ascii="Times New Roman" w:hAnsi="Times New Roman" w:cs="Times New Roman"/>
          <w:sz w:val="28"/>
          <w:szCs w:val="28"/>
        </w:rPr>
        <w:t>предмет</w:t>
      </w:r>
      <w:r w:rsidRPr="00262D2C">
        <w:rPr>
          <w:rFonts w:ascii="Times New Roman" w:hAnsi="Times New Roman" w:cs="Times New Roman"/>
          <w:spacing w:val="59"/>
          <w:sz w:val="28"/>
          <w:szCs w:val="28"/>
        </w:rPr>
        <w:t xml:space="preserve"> </w:t>
      </w:r>
      <w:r w:rsidRPr="00262D2C">
        <w:rPr>
          <w:rFonts w:ascii="Times New Roman" w:hAnsi="Times New Roman" w:cs="Times New Roman"/>
          <w:sz w:val="28"/>
          <w:szCs w:val="28"/>
        </w:rPr>
        <w:t>«Биология»</w:t>
      </w:r>
      <w:r w:rsidRPr="00262D2C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262D2C">
        <w:rPr>
          <w:rFonts w:ascii="Times New Roman" w:hAnsi="Times New Roman" w:cs="Times New Roman"/>
          <w:color w:val="000000"/>
          <w:sz w:val="28"/>
          <w:szCs w:val="28"/>
        </w:rPr>
        <w:t xml:space="preserve">входит в инвариантную часть учебного плана ГБОУ СОШ №2 «ОЦ» с. </w:t>
      </w:r>
      <w:proofErr w:type="gramStart"/>
      <w:r w:rsidRPr="00262D2C">
        <w:rPr>
          <w:rFonts w:ascii="Times New Roman" w:hAnsi="Times New Roman" w:cs="Times New Roman"/>
          <w:color w:val="000000"/>
          <w:sz w:val="28"/>
          <w:szCs w:val="28"/>
        </w:rPr>
        <w:t>Кинель-Черкассы</w:t>
      </w:r>
      <w:proofErr w:type="gramEnd"/>
      <w:r w:rsidRPr="00262D2C">
        <w:rPr>
          <w:rFonts w:ascii="Times New Roman" w:hAnsi="Times New Roman" w:cs="Times New Roman"/>
          <w:color w:val="000000"/>
          <w:sz w:val="28"/>
          <w:szCs w:val="28"/>
        </w:rPr>
        <w:t xml:space="preserve"> в предметную область </w:t>
      </w:r>
      <w:r w:rsidRPr="00262D2C">
        <w:rPr>
          <w:rFonts w:ascii="Times New Roman" w:hAnsi="Times New Roman" w:cs="Times New Roman"/>
          <w:sz w:val="28"/>
          <w:szCs w:val="28"/>
        </w:rPr>
        <w:t xml:space="preserve">«Естествознание»» </w:t>
      </w:r>
      <w:r w:rsidRPr="00262D2C">
        <w:rPr>
          <w:rFonts w:ascii="Times New Roman" w:hAnsi="Times New Roman" w:cs="Times New Roman"/>
          <w:color w:val="000000"/>
          <w:sz w:val="28"/>
          <w:szCs w:val="28"/>
        </w:rPr>
        <w:t xml:space="preserve">На изучение предмета в седьмом классе отводится 68 часов в год (2 часа в учебную неделю). </w:t>
      </w:r>
      <w:r w:rsidRPr="00262D2C">
        <w:rPr>
          <w:rFonts w:ascii="Times New Roman" w:hAnsi="Times New Roman" w:cs="Times New Roman"/>
          <w:sz w:val="28"/>
          <w:szCs w:val="28"/>
        </w:rPr>
        <w:t>По индивидуальному учебному плану отводится 2 часа в неделю, из них 0.5час – очно, 1.5 час – заочно, в год 68 часов.</w:t>
      </w:r>
    </w:p>
    <w:p w:rsidR="00293461" w:rsidRDefault="00293461" w:rsidP="00262D2C">
      <w:pPr>
        <w:widowControl/>
        <w:tabs>
          <w:tab w:val="left" w:pos="1701"/>
        </w:tabs>
        <w:adjustRightInd w:val="0"/>
        <w:ind w:firstLine="567"/>
        <w:jc w:val="both"/>
        <w:rPr>
          <w:b/>
          <w:color w:val="000000"/>
          <w:sz w:val="28"/>
          <w:szCs w:val="28"/>
        </w:rPr>
      </w:pPr>
    </w:p>
    <w:p w:rsidR="0095030F" w:rsidRDefault="0095030F" w:rsidP="00262D2C">
      <w:pPr>
        <w:pStyle w:val="a3"/>
        <w:ind w:right="18"/>
        <w:jc w:val="both"/>
      </w:pPr>
    </w:p>
    <w:p w:rsidR="00346E3D" w:rsidRPr="0095030F" w:rsidRDefault="0095030F" w:rsidP="00592667">
      <w:pPr>
        <w:pStyle w:val="a3"/>
        <w:ind w:right="18" w:firstLine="567"/>
        <w:jc w:val="both"/>
        <w:rPr>
          <w:b/>
        </w:rPr>
      </w:pPr>
      <w:r w:rsidRPr="0095030F">
        <w:rPr>
          <w:b/>
        </w:rPr>
        <w:t>Описание ценностных ориентиров содержания учебного предмета</w:t>
      </w:r>
    </w:p>
    <w:p w:rsidR="00262D2C" w:rsidRPr="00262D2C" w:rsidRDefault="00262D2C" w:rsidP="00262D2C">
      <w:pPr>
        <w:widowControl/>
        <w:shd w:val="clear" w:color="auto" w:fill="FFFFFF"/>
        <w:autoSpaceDE/>
        <w:autoSpaceDN/>
        <w:ind w:firstLine="567"/>
        <w:jc w:val="both"/>
        <w:rPr>
          <w:rFonts w:eastAsia="Calibri"/>
          <w:color w:val="181818"/>
          <w:sz w:val="28"/>
          <w:szCs w:val="28"/>
        </w:rPr>
      </w:pPr>
      <w:r w:rsidRPr="00262D2C">
        <w:rPr>
          <w:rFonts w:eastAsia="Calibri"/>
          <w:color w:val="000000"/>
          <w:sz w:val="28"/>
          <w:szCs w:val="28"/>
        </w:rPr>
        <w:t xml:space="preserve">Содержание учебного </w:t>
      </w:r>
      <w:r>
        <w:rPr>
          <w:rFonts w:eastAsia="Calibri"/>
          <w:color w:val="000000"/>
          <w:sz w:val="28"/>
          <w:szCs w:val="28"/>
        </w:rPr>
        <w:t>предмета «Биология</w:t>
      </w:r>
      <w:r w:rsidRPr="00262D2C">
        <w:rPr>
          <w:rFonts w:eastAsia="Calibri"/>
          <w:color w:val="000000"/>
          <w:sz w:val="28"/>
          <w:szCs w:val="28"/>
        </w:rPr>
        <w:t>» направленно на воспитание высоконравственных, творческих, компетентных и успешных граждан России, способных к активной самореализации в общественной и профессиональной деятельности, умело использующих ценности физической культуры для укрепления и длительного сохранения собственного здоровья, оптимизации трудовой деятельности и организации здорового образа жизни.</w:t>
      </w:r>
    </w:p>
    <w:p w:rsidR="00262D2C" w:rsidRPr="00262D2C" w:rsidRDefault="00262D2C" w:rsidP="00262D2C">
      <w:pPr>
        <w:widowControl/>
        <w:shd w:val="clear" w:color="auto" w:fill="FFFFFF"/>
        <w:autoSpaceDE/>
        <w:autoSpaceDN/>
        <w:spacing w:before="5"/>
        <w:ind w:firstLine="567"/>
        <w:jc w:val="both"/>
        <w:rPr>
          <w:rFonts w:eastAsia="Calibri"/>
          <w:color w:val="181818"/>
          <w:sz w:val="28"/>
          <w:szCs w:val="28"/>
        </w:rPr>
      </w:pPr>
      <w:r w:rsidRPr="00262D2C">
        <w:rPr>
          <w:rFonts w:eastAsia="Calibri"/>
          <w:b/>
          <w:bCs/>
          <w:color w:val="170E02"/>
          <w:sz w:val="28"/>
          <w:szCs w:val="28"/>
        </w:rPr>
        <w:t>Ценность жизни</w:t>
      </w:r>
      <w:r w:rsidRPr="00262D2C">
        <w:rPr>
          <w:rFonts w:eastAsia="Calibri"/>
          <w:color w:val="170E02"/>
          <w:sz w:val="28"/>
          <w:szCs w:val="28"/>
        </w:rPr>
        <w:t> – признание человеческой жизни величайшей ценностью, что реализуется в бережном отношении к другим людям и к природе.</w:t>
      </w:r>
      <w:r w:rsidRPr="00262D2C">
        <w:rPr>
          <w:rFonts w:eastAsia="Calibri"/>
          <w:b/>
          <w:bCs/>
          <w:color w:val="000000"/>
          <w:sz w:val="28"/>
          <w:szCs w:val="28"/>
        </w:rPr>
        <w:t> </w:t>
      </w:r>
    </w:p>
    <w:p w:rsidR="00262D2C" w:rsidRPr="00262D2C" w:rsidRDefault="00262D2C" w:rsidP="00262D2C">
      <w:pPr>
        <w:widowControl/>
        <w:shd w:val="clear" w:color="auto" w:fill="FFFFFF"/>
        <w:autoSpaceDE/>
        <w:autoSpaceDN/>
        <w:ind w:firstLine="567"/>
        <w:jc w:val="both"/>
        <w:rPr>
          <w:rFonts w:eastAsia="Calibri"/>
          <w:b/>
          <w:bCs/>
          <w:color w:val="181818"/>
          <w:sz w:val="28"/>
          <w:szCs w:val="28"/>
        </w:rPr>
      </w:pPr>
      <w:r w:rsidRPr="00262D2C">
        <w:rPr>
          <w:rFonts w:eastAsia="Calibri"/>
          <w:b/>
          <w:bCs/>
          <w:color w:val="170E02"/>
          <w:sz w:val="28"/>
          <w:szCs w:val="28"/>
        </w:rPr>
        <w:t>Ценность природы</w:t>
      </w:r>
      <w:r w:rsidRPr="00262D2C">
        <w:rPr>
          <w:rFonts w:eastAsia="Calibri"/>
          <w:color w:val="170E02"/>
          <w:sz w:val="28"/>
          <w:szCs w:val="28"/>
        </w:rPr>
        <w:t> основывается на общечеловеческой ценности жизни, на осознании себя частью природного мира – частью живой и неживой природы. Любовь к природе – это бережное отношение к ней как к среде обитания и выживания человека, а также переживание чувства красоты, гармонии, её совершенства, сохранение и приумножение её богатства.</w:t>
      </w:r>
      <w:r w:rsidRPr="00262D2C">
        <w:rPr>
          <w:rFonts w:eastAsia="Calibri"/>
          <w:b/>
          <w:bCs/>
          <w:color w:val="181818"/>
          <w:sz w:val="28"/>
          <w:szCs w:val="28"/>
        </w:rPr>
        <w:t> </w:t>
      </w:r>
    </w:p>
    <w:p w:rsidR="00262D2C" w:rsidRPr="00262D2C" w:rsidRDefault="00262D2C" w:rsidP="00262D2C">
      <w:pPr>
        <w:widowControl/>
        <w:shd w:val="clear" w:color="auto" w:fill="FFFFFF"/>
        <w:autoSpaceDE/>
        <w:autoSpaceDN/>
        <w:ind w:firstLine="567"/>
        <w:jc w:val="both"/>
        <w:rPr>
          <w:rFonts w:eastAsia="Calibri"/>
          <w:color w:val="181818"/>
          <w:sz w:val="28"/>
          <w:szCs w:val="28"/>
        </w:rPr>
      </w:pPr>
      <w:r w:rsidRPr="00262D2C">
        <w:rPr>
          <w:rFonts w:eastAsia="Calibri"/>
          <w:b/>
          <w:bCs/>
          <w:color w:val="170E02"/>
          <w:sz w:val="28"/>
          <w:szCs w:val="28"/>
        </w:rPr>
        <w:t xml:space="preserve"> Ценность человека</w:t>
      </w:r>
      <w:r w:rsidRPr="00262D2C">
        <w:rPr>
          <w:rFonts w:eastAsia="Calibri"/>
          <w:color w:val="170E02"/>
          <w:sz w:val="28"/>
          <w:szCs w:val="28"/>
        </w:rPr>
        <w:t> как разумного существа, стремящегося к добру и самосовершенствованию, важность и необходимость соблюдения здорового образа жизни в единстве его составляющих: физического, психического и социально-нравственного здоровья.</w:t>
      </w:r>
    </w:p>
    <w:p w:rsidR="00262D2C" w:rsidRPr="00262D2C" w:rsidRDefault="00262D2C" w:rsidP="00262D2C">
      <w:pPr>
        <w:widowControl/>
        <w:shd w:val="clear" w:color="auto" w:fill="FFFFFF"/>
        <w:autoSpaceDE/>
        <w:autoSpaceDN/>
        <w:ind w:firstLine="567"/>
        <w:jc w:val="both"/>
        <w:rPr>
          <w:rFonts w:eastAsia="Calibri"/>
          <w:color w:val="181818"/>
          <w:sz w:val="28"/>
          <w:szCs w:val="28"/>
        </w:rPr>
      </w:pPr>
      <w:r w:rsidRPr="00262D2C">
        <w:rPr>
          <w:rFonts w:eastAsia="Calibri"/>
          <w:b/>
          <w:bCs/>
          <w:color w:val="170E02"/>
          <w:sz w:val="28"/>
          <w:szCs w:val="28"/>
        </w:rPr>
        <w:t>Ценность добра</w:t>
      </w:r>
      <w:r w:rsidRPr="00262D2C">
        <w:rPr>
          <w:rFonts w:eastAsia="Calibri"/>
          <w:color w:val="170E02"/>
          <w:sz w:val="28"/>
          <w:szCs w:val="28"/>
        </w:rPr>
        <w:t> – направленность человека на развитие и сохранение жизни, через сострадание и милосердие как проявление высшей человеческой способности – любви</w:t>
      </w:r>
    </w:p>
    <w:p w:rsidR="00262D2C" w:rsidRPr="00262D2C" w:rsidRDefault="00262D2C" w:rsidP="00262D2C">
      <w:pPr>
        <w:widowControl/>
        <w:shd w:val="clear" w:color="auto" w:fill="FFFFFF"/>
        <w:autoSpaceDE/>
        <w:autoSpaceDN/>
        <w:ind w:firstLine="567"/>
        <w:jc w:val="both"/>
        <w:rPr>
          <w:rFonts w:eastAsia="Calibri"/>
          <w:color w:val="181818"/>
          <w:sz w:val="28"/>
          <w:szCs w:val="28"/>
        </w:rPr>
      </w:pPr>
      <w:r w:rsidRPr="00262D2C">
        <w:rPr>
          <w:rFonts w:eastAsia="Calibri"/>
          <w:b/>
          <w:bCs/>
          <w:color w:val="170E02"/>
          <w:sz w:val="28"/>
          <w:szCs w:val="28"/>
        </w:rPr>
        <w:t>Ценность семьи</w:t>
      </w:r>
      <w:r w:rsidRPr="00262D2C">
        <w:rPr>
          <w:rFonts w:eastAsia="Calibri"/>
          <w:color w:val="170E02"/>
          <w:sz w:val="28"/>
          <w:szCs w:val="28"/>
        </w:rPr>
        <w:t xml:space="preserve"> как первой и самой значимой для развития ребёнка социальной и образовательной среды, обеспечивающей преемственность </w:t>
      </w:r>
      <w:r w:rsidRPr="00262D2C">
        <w:rPr>
          <w:rFonts w:eastAsia="Calibri"/>
          <w:color w:val="170E02"/>
          <w:sz w:val="28"/>
          <w:szCs w:val="28"/>
        </w:rPr>
        <w:lastRenderedPageBreak/>
        <w:t>культурных традиций народов России от поколения к поколению и тем самым жизнеспособность российского общества.</w:t>
      </w:r>
    </w:p>
    <w:p w:rsidR="00262D2C" w:rsidRPr="00262D2C" w:rsidRDefault="00262D2C" w:rsidP="00262D2C">
      <w:pPr>
        <w:widowControl/>
        <w:shd w:val="clear" w:color="auto" w:fill="FFFFFF"/>
        <w:autoSpaceDE/>
        <w:autoSpaceDN/>
        <w:ind w:firstLine="567"/>
        <w:jc w:val="both"/>
        <w:rPr>
          <w:rFonts w:eastAsia="Calibri"/>
          <w:color w:val="181818"/>
          <w:sz w:val="28"/>
          <w:szCs w:val="28"/>
        </w:rPr>
      </w:pPr>
      <w:r w:rsidRPr="00262D2C">
        <w:rPr>
          <w:rFonts w:eastAsia="Calibri"/>
          <w:b/>
          <w:bCs/>
          <w:color w:val="170E02"/>
          <w:sz w:val="28"/>
          <w:szCs w:val="28"/>
        </w:rPr>
        <w:t>Ценность свободы</w:t>
      </w:r>
      <w:r w:rsidRPr="00262D2C">
        <w:rPr>
          <w:rFonts w:eastAsia="Calibri"/>
          <w:color w:val="170E02"/>
          <w:sz w:val="28"/>
          <w:szCs w:val="28"/>
        </w:rPr>
        <w:t> как свободы выбора человеком своих мыслей и поступков образа жизни, но свободы, естественно ограниченной нормами, правилами, законами общества, членом которого всегда по всей социальной сути является человек.</w:t>
      </w:r>
    </w:p>
    <w:p w:rsidR="00262D2C" w:rsidRPr="00262D2C" w:rsidRDefault="00262D2C" w:rsidP="00262D2C">
      <w:pPr>
        <w:widowControl/>
        <w:shd w:val="clear" w:color="auto" w:fill="FFFFFF"/>
        <w:autoSpaceDE/>
        <w:autoSpaceDN/>
        <w:spacing w:after="200"/>
        <w:ind w:firstLine="567"/>
        <w:jc w:val="both"/>
        <w:rPr>
          <w:rFonts w:eastAsia="Calibri"/>
          <w:color w:val="181818"/>
          <w:sz w:val="28"/>
          <w:szCs w:val="28"/>
        </w:rPr>
      </w:pPr>
      <w:r w:rsidRPr="00262D2C">
        <w:rPr>
          <w:rFonts w:eastAsia="Calibri"/>
          <w:b/>
          <w:bCs/>
          <w:color w:val="181818"/>
          <w:sz w:val="28"/>
          <w:szCs w:val="28"/>
        </w:rPr>
        <w:t> </w:t>
      </w:r>
      <w:r w:rsidRPr="00262D2C">
        <w:rPr>
          <w:rFonts w:eastAsia="Calibri"/>
          <w:b/>
          <w:bCs/>
          <w:color w:val="170E02"/>
          <w:sz w:val="28"/>
          <w:szCs w:val="28"/>
        </w:rPr>
        <w:t>Ценность социальной солидарности</w:t>
      </w:r>
      <w:r w:rsidRPr="00262D2C">
        <w:rPr>
          <w:rFonts w:eastAsia="Calibri"/>
          <w:color w:val="170E02"/>
          <w:sz w:val="28"/>
          <w:szCs w:val="28"/>
        </w:rPr>
        <w:t> как признание прав и свобод человека, обладание чувствами справедливости, милосердия, чести, достоинства по отношению к себе и к другим людям</w:t>
      </w:r>
    </w:p>
    <w:p w:rsidR="0095030F" w:rsidRPr="00184AF9" w:rsidRDefault="0095030F" w:rsidP="00592667">
      <w:pPr>
        <w:pStyle w:val="a3"/>
        <w:ind w:right="18" w:firstLine="567"/>
        <w:jc w:val="both"/>
      </w:pPr>
    </w:p>
    <w:p w:rsidR="003755EB" w:rsidRDefault="00C41191" w:rsidP="0095030F">
      <w:pPr>
        <w:pStyle w:val="210"/>
        <w:ind w:left="0" w:right="18" w:firstLine="567"/>
      </w:pPr>
      <w:r w:rsidRPr="00184AF9">
        <w:t>Планируемые</w:t>
      </w:r>
      <w:r w:rsidRPr="00184AF9">
        <w:rPr>
          <w:spacing w:val="-8"/>
        </w:rPr>
        <w:t xml:space="preserve"> </w:t>
      </w:r>
      <w:r w:rsidRPr="00184AF9">
        <w:t>результаты</w:t>
      </w:r>
      <w:r w:rsidRPr="00184AF9">
        <w:rPr>
          <w:spacing w:val="-8"/>
        </w:rPr>
        <w:t xml:space="preserve"> </w:t>
      </w:r>
      <w:r w:rsidRPr="00184AF9">
        <w:t>освоения</w:t>
      </w:r>
      <w:r w:rsidRPr="00184AF9">
        <w:rPr>
          <w:spacing w:val="-9"/>
        </w:rPr>
        <w:t xml:space="preserve"> </w:t>
      </w:r>
      <w:r w:rsidRPr="00184AF9">
        <w:t>рабочей</w:t>
      </w:r>
      <w:r w:rsidRPr="00184AF9">
        <w:rPr>
          <w:spacing w:val="-9"/>
        </w:rPr>
        <w:t xml:space="preserve"> </w:t>
      </w:r>
      <w:r w:rsidRPr="00184AF9">
        <w:t>программы по учебному предмету «Биология» в 7 классе</w:t>
      </w:r>
    </w:p>
    <w:p w:rsidR="00262D2C" w:rsidRDefault="00262D2C" w:rsidP="0095030F">
      <w:pPr>
        <w:pStyle w:val="210"/>
        <w:ind w:left="0" w:right="18" w:firstLine="567"/>
      </w:pPr>
    </w:p>
    <w:p w:rsidR="00262D2C" w:rsidRPr="00184AF9" w:rsidRDefault="00262D2C" w:rsidP="0095030F">
      <w:pPr>
        <w:pStyle w:val="210"/>
        <w:ind w:left="0" w:right="18" w:firstLine="567"/>
      </w:pPr>
    </w:p>
    <w:p w:rsidR="003755EB" w:rsidRPr="00184AF9" w:rsidRDefault="00C41191" w:rsidP="00592667">
      <w:pPr>
        <w:ind w:right="18" w:firstLine="567"/>
        <w:jc w:val="both"/>
        <w:rPr>
          <w:b/>
          <w:sz w:val="28"/>
          <w:szCs w:val="28"/>
        </w:rPr>
      </w:pPr>
      <w:r w:rsidRPr="00184AF9">
        <w:rPr>
          <w:b/>
          <w:sz w:val="28"/>
          <w:szCs w:val="28"/>
        </w:rPr>
        <w:t>Личностные</w:t>
      </w:r>
      <w:r w:rsidRPr="00184AF9">
        <w:rPr>
          <w:b/>
          <w:spacing w:val="-7"/>
          <w:sz w:val="28"/>
          <w:szCs w:val="28"/>
        </w:rPr>
        <w:t xml:space="preserve"> </w:t>
      </w:r>
      <w:r w:rsidRPr="00184AF9">
        <w:rPr>
          <w:b/>
          <w:spacing w:val="-2"/>
          <w:sz w:val="28"/>
          <w:szCs w:val="28"/>
        </w:rPr>
        <w:t>результаты:</w:t>
      </w:r>
    </w:p>
    <w:p w:rsidR="003755EB" w:rsidRPr="00184AF9" w:rsidRDefault="00C41191" w:rsidP="00592667">
      <w:pPr>
        <w:pStyle w:val="a4"/>
        <w:numPr>
          <w:ilvl w:val="0"/>
          <w:numId w:val="1"/>
        </w:numPr>
        <w:tabs>
          <w:tab w:val="left" w:pos="845"/>
        </w:tabs>
        <w:ind w:left="0" w:right="18" w:firstLine="567"/>
        <w:jc w:val="both"/>
        <w:rPr>
          <w:sz w:val="28"/>
          <w:szCs w:val="28"/>
        </w:rPr>
      </w:pPr>
      <w:r w:rsidRPr="00184AF9">
        <w:rPr>
          <w:sz w:val="28"/>
          <w:szCs w:val="28"/>
        </w:rPr>
        <w:t>владение навыками коммуника</w:t>
      </w:r>
      <w:r w:rsidR="00632CD8" w:rsidRPr="00184AF9">
        <w:rPr>
          <w:sz w:val="28"/>
          <w:szCs w:val="28"/>
        </w:rPr>
        <w:t>ции и принятыми нормами социаль</w:t>
      </w:r>
      <w:r w:rsidRPr="00184AF9">
        <w:rPr>
          <w:sz w:val="28"/>
          <w:szCs w:val="28"/>
        </w:rPr>
        <w:t>ного взаимодействия при выполнении практических и лабораторных работ в классе и на пришкольном участке;</w:t>
      </w:r>
    </w:p>
    <w:p w:rsidR="003755EB" w:rsidRPr="00184AF9" w:rsidRDefault="00C41191" w:rsidP="00592667">
      <w:pPr>
        <w:pStyle w:val="a4"/>
        <w:numPr>
          <w:ilvl w:val="0"/>
          <w:numId w:val="1"/>
        </w:numPr>
        <w:tabs>
          <w:tab w:val="left" w:pos="846"/>
        </w:tabs>
        <w:ind w:left="0" w:right="18" w:firstLine="567"/>
        <w:jc w:val="both"/>
        <w:rPr>
          <w:sz w:val="28"/>
          <w:szCs w:val="28"/>
        </w:rPr>
      </w:pPr>
      <w:r w:rsidRPr="00184AF9">
        <w:rPr>
          <w:sz w:val="28"/>
          <w:szCs w:val="28"/>
        </w:rPr>
        <w:t>формирование</w:t>
      </w:r>
      <w:r w:rsidRPr="00184AF9">
        <w:rPr>
          <w:spacing w:val="52"/>
          <w:w w:val="150"/>
          <w:sz w:val="28"/>
          <w:szCs w:val="28"/>
        </w:rPr>
        <w:t xml:space="preserve"> </w:t>
      </w:r>
      <w:r w:rsidRPr="00184AF9">
        <w:rPr>
          <w:sz w:val="28"/>
          <w:szCs w:val="28"/>
        </w:rPr>
        <w:t>установки</w:t>
      </w:r>
      <w:r w:rsidRPr="00184AF9">
        <w:rPr>
          <w:spacing w:val="56"/>
          <w:w w:val="150"/>
          <w:sz w:val="28"/>
          <w:szCs w:val="28"/>
        </w:rPr>
        <w:t xml:space="preserve"> </w:t>
      </w:r>
      <w:r w:rsidRPr="00184AF9">
        <w:rPr>
          <w:sz w:val="28"/>
          <w:szCs w:val="28"/>
        </w:rPr>
        <w:t>на</w:t>
      </w:r>
      <w:r w:rsidRPr="00184AF9">
        <w:rPr>
          <w:spacing w:val="58"/>
          <w:w w:val="150"/>
          <w:sz w:val="28"/>
          <w:szCs w:val="28"/>
        </w:rPr>
        <w:t xml:space="preserve"> </w:t>
      </w:r>
      <w:r w:rsidRPr="00184AF9">
        <w:rPr>
          <w:sz w:val="28"/>
          <w:szCs w:val="28"/>
        </w:rPr>
        <w:t>безопасный,</w:t>
      </w:r>
      <w:r w:rsidRPr="00184AF9">
        <w:rPr>
          <w:spacing w:val="57"/>
          <w:w w:val="150"/>
          <w:sz w:val="28"/>
          <w:szCs w:val="28"/>
        </w:rPr>
        <w:t xml:space="preserve"> </w:t>
      </w:r>
      <w:r w:rsidRPr="00184AF9">
        <w:rPr>
          <w:sz w:val="28"/>
          <w:szCs w:val="28"/>
        </w:rPr>
        <w:t>здоровый</w:t>
      </w:r>
      <w:r w:rsidRPr="00184AF9">
        <w:rPr>
          <w:spacing w:val="58"/>
          <w:w w:val="150"/>
          <w:sz w:val="28"/>
          <w:szCs w:val="28"/>
        </w:rPr>
        <w:t xml:space="preserve"> </w:t>
      </w:r>
      <w:r w:rsidRPr="00184AF9">
        <w:rPr>
          <w:sz w:val="28"/>
          <w:szCs w:val="28"/>
        </w:rPr>
        <w:t>образ</w:t>
      </w:r>
      <w:r w:rsidRPr="00184AF9">
        <w:rPr>
          <w:spacing w:val="57"/>
          <w:w w:val="150"/>
          <w:sz w:val="28"/>
          <w:szCs w:val="28"/>
        </w:rPr>
        <w:t xml:space="preserve"> </w:t>
      </w:r>
      <w:r w:rsidRPr="00184AF9">
        <w:rPr>
          <w:spacing w:val="-2"/>
          <w:sz w:val="28"/>
          <w:szCs w:val="28"/>
        </w:rPr>
        <w:t>жизни,</w:t>
      </w:r>
    </w:p>
    <w:p w:rsidR="003755EB" w:rsidRPr="00184AF9" w:rsidRDefault="00C41191" w:rsidP="00592667">
      <w:pPr>
        <w:pStyle w:val="a3"/>
        <w:ind w:right="18" w:firstLine="567"/>
        <w:jc w:val="both"/>
      </w:pPr>
      <w:r w:rsidRPr="00184AF9">
        <w:t>наличие</w:t>
      </w:r>
      <w:r w:rsidRPr="00184AF9">
        <w:rPr>
          <w:spacing w:val="-7"/>
        </w:rPr>
        <w:t xml:space="preserve"> </w:t>
      </w:r>
      <w:r w:rsidRPr="00184AF9">
        <w:t>мотивации</w:t>
      </w:r>
      <w:r w:rsidRPr="00184AF9">
        <w:rPr>
          <w:spacing w:val="-9"/>
        </w:rPr>
        <w:t xml:space="preserve"> </w:t>
      </w:r>
      <w:r w:rsidRPr="00184AF9">
        <w:t>к</w:t>
      </w:r>
      <w:r w:rsidRPr="00184AF9">
        <w:rPr>
          <w:spacing w:val="-7"/>
        </w:rPr>
        <w:t xml:space="preserve"> </w:t>
      </w:r>
      <w:r w:rsidRPr="00184AF9">
        <w:t>творческому</w:t>
      </w:r>
      <w:r w:rsidRPr="00184AF9">
        <w:rPr>
          <w:spacing w:val="-7"/>
        </w:rPr>
        <w:t xml:space="preserve"> </w:t>
      </w:r>
      <w:r w:rsidRPr="00184AF9">
        <w:t>труду,</w:t>
      </w:r>
      <w:r w:rsidRPr="00184AF9">
        <w:rPr>
          <w:spacing w:val="-8"/>
        </w:rPr>
        <w:t xml:space="preserve"> </w:t>
      </w:r>
      <w:r w:rsidRPr="00184AF9">
        <w:t>бережному отношению</w:t>
      </w:r>
      <w:r w:rsidRPr="00184AF9">
        <w:rPr>
          <w:spacing w:val="-10"/>
        </w:rPr>
        <w:t xml:space="preserve"> </w:t>
      </w:r>
      <w:r w:rsidRPr="00184AF9">
        <w:t>к</w:t>
      </w:r>
      <w:r w:rsidRPr="00184AF9">
        <w:rPr>
          <w:spacing w:val="-7"/>
        </w:rPr>
        <w:t xml:space="preserve"> </w:t>
      </w:r>
      <w:r w:rsidRPr="00184AF9">
        <w:t>живой</w:t>
      </w:r>
      <w:r w:rsidRPr="00184AF9">
        <w:rPr>
          <w:spacing w:val="-9"/>
        </w:rPr>
        <w:t xml:space="preserve"> </w:t>
      </w:r>
      <w:r w:rsidRPr="00184AF9">
        <w:t>и неживой природе;</w:t>
      </w:r>
    </w:p>
    <w:p w:rsidR="003755EB" w:rsidRPr="00184AF9" w:rsidRDefault="00C41191" w:rsidP="00592667">
      <w:pPr>
        <w:pStyle w:val="a4"/>
        <w:numPr>
          <w:ilvl w:val="0"/>
          <w:numId w:val="1"/>
        </w:numPr>
        <w:tabs>
          <w:tab w:val="left" w:pos="845"/>
        </w:tabs>
        <w:ind w:left="0" w:right="18" w:firstLine="567"/>
        <w:jc w:val="both"/>
        <w:rPr>
          <w:sz w:val="28"/>
          <w:szCs w:val="28"/>
        </w:rPr>
      </w:pPr>
      <w:r w:rsidRPr="00184AF9">
        <w:rPr>
          <w:sz w:val="28"/>
          <w:szCs w:val="28"/>
        </w:rPr>
        <w:t>формирование бережного отношения к истории и культуре других народов, природным и культурным достопримечательностям страны;</w:t>
      </w:r>
    </w:p>
    <w:p w:rsidR="003755EB" w:rsidRPr="00184AF9" w:rsidRDefault="00C41191" w:rsidP="00592667">
      <w:pPr>
        <w:pStyle w:val="a4"/>
        <w:numPr>
          <w:ilvl w:val="0"/>
          <w:numId w:val="1"/>
        </w:numPr>
        <w:tabs>
          <w:tab w:val="left" w:pos="845"/>
        </w:tabs>
        <w:spacing w:before="13"/>
        <w:ind w:left="0" w:right="18" w:firstLine="567"/>
        <w:jc w:val="both"/>
        <w:rPr>
          <w:sz w:val="28"/>
          <w:szCs w:val="28"/>
        </w:rPr>
      </w:pPr>
      <w:r w:rsidRPr="00184AF9">
        <w:rPr>
          <w:sz w:val="28"/>
          <w:szCs w:val="28"/>
        </w:rPr>
        <w:t>принятие соответствующих возрасту ценностей и социальных ролей, участия в пропаганде сохранения окру</w:t>
      </w:r>
      <w:r w:rsidR="001D392B" w:rsidRPr="00184AF9">
        <w:rPr>
          <w:sz w:val="28"/>
          <w:szCs w:val="28"/>
        </w:rPr>
        <w:t>жающей среды, бережного отноше</w:t>
      </w:r>
      <w:r w:rsidRPr="00184AF9">
        <w:rPr>
          <w:sz w:val="28"/>
          <w:szCs w:val="28"/>
        </w:rPr>
        <w:t>ния к природе;</w:t>
      </w:r>
    </w:p>
    <w:p w:rsidR="00121409" w:rsidRPr="00121409" w:rsidRDefault="00C41191" w:rsidP="00121409">
      <w:pPr>
        <w:pStyle w:val="a4"/>
        <w:numPr>
          <w:ilvl w:val="0"/>
          <w:numId w:val="1"/>
        </w:numPr>
        <w:tabs>
          <w:tab w:val="left" w:pos="845"/>
        </w:tabs>
        <w:spacing w:before="8"/>
        <w:ind w:left="0" w:right="18" w:firstLine="567"/>
        <w:jc w:val="both"/>
        <w:rPr>
          <w:sz w:val="28"/>
          <w:szCs w:val="28"/>
        </w:rPr>
      </w:pPr>
      <w:r w:rsidRPr="00184AF9">
        <w:rPr>
          <w:sz w:val="28"/>
          <w:szCs w:val="28"/>
        </w:rPr>
        <w:t>формирование</w:t>
      </w:r>
      <w:r w:rsidRPr="00184AF9">
        <w:rPr>
          <w:spacing w:val="-7"/>
          <w:sz w:val="28"/>
          <w:szCs w:val="28"/>
        </w:rPr>
        <w:t xml:space="preserve"> </w:t>
      </w:r>
      <w:r w:rsidRPr="00184AF9">
        <w:rPr>
          <w:sz w:val="28"/>
          <w:szCs w:val="28"/>
        </w:rPr>
        <w:t>эстетических</w:t>
      </w:r>
      <w:r w:rsidRPr="00184AF9">
        <w:rPr>
          <w:spacing w:val="-6"/>
          <w:sz w:val="28"/>
          <w:szCs w:val="28"/>
        </w:rPr>
        <w:t xml:space="preserve"> </w:t>
      </w:r>
      <w:r w:rsidRPr="00184AF9">
        <w:rPr>
          <w:sz w:val="28"/>
          <w:szCs w:val="28"/>
        </w:rPr>
        <w:t>потребностей,</w:t>
      </w:r>
      <w:r w:rsidRPr="00184AF9">
        <w:rPr>
          <w:spacing w:val="-8"/>
          <w:sz w:val="28"/>
          <w:szCs w:val="28"/>
        </w:rPr>
        <w:t xml:space="preserve"> </w:t>
      </w:r>
      <w:r w:rsidRPr="00184AF9">
        <w:rPr>
          <w:sz w:val="28"/>
          <w:szCs w:val="28"/>
        </w:rPr>
        <w:t>умение</w:t>
      </w:r>
      <w:r w:rsidRPr="00184AF9">
        <w:rPr>
          <w:spacing w:val="-7"/>
          <w:sz w:val="28"/>
          <w:szCs w:val="28"/>
        </w:rPr>
        <w:t xml:space="preserve"> </w:t>
      </w:r>
      <w:r w:rsidRPr="00184AF9">
        <w:rPr>
          <w:sz w:val="28"/>
          <w:szCs w:val="28"/>
        </w:rPr>
        <w:t>видеть</w:t>
      </w:r>
      <w:r w:rsidRPr="00184AF9">
        <w:rPr>
          <w:spacing w:val="-8"/>
          <w:sz w:val="28"/>
          <w:szCs w:val="28"/>
        </w:rPr>
        <w:t xml:space="preserve"> </w:t>
      </w:r>
      <w:r w:rsidRPr="00184AF9">
        <w:rPr>
          <w:sz w:val="28"/>
          <w:szCs w:val="28"/>
        </w:rPr>
        <w:t>красоту, гармонию окружающей природы.</w:t>
      </w:r>
    </w:p>
    <w:p w:rsidR="00262D2C" w:rsidRPr="00262D2C" w:rsidRDefault="00121409" w:rsidP="00121409">
      <w:pPr>
        <w:tabs>
          <w:tab w:val="left" w:pos="845"/>
        </w:tabs>
        <w:spacing w:before="8"/>
        <w:ind w:right="18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Предметные  результаты</w:t>
      </w:r>
      <w:r>
        <w:rPr>
          <w:sz w:val="28"/>
          <w:szCs w:val="28"/>
        </w:rPr>
        <w:t>:</w:t>
      </w:r>
    </w:p>
    <w:p w:rsidR="00262D2C" w:rsidRPr="00262D2C" w:rsidRDefault="00262D2C" w:rsidP="00121409">
      <w:pPr>
        <w:tabs>
          <w:tab w:val="left" w:pos="845"/>
        </w:tabs>
        <w:ind w:right="18"/>
        <w:jc w:val="both"/>
        <w:rPr>
          <w:sz w:val="28"/>
          <w:szCs w:val="28"/>
        </w:rPr>
      </w:pPr>
    </w:p>
    <w:p w:rsidR="00262D2C" w:rsidRPr="00121409" w:rsidRDefault="00262D2C" w:rsidP="00121409">
      <w:pPr>
        <w:pStyle w:val="a4"/>
        <w:numPr>
          <w:ilvl w:val="0"/>
          <w:numId w:val="7"/>
        </w:numPr>
        <w:tabs>
          <w:tab w:val="left" w:pos="845"/>
        </w:tabs>
        <w:ind w:right="18"/>
        <w:jc w:val="both"/>
        <w:rPr>
          <w:sz w:val="28"/>
          <w:szCs w:val="28"/>
        </w:rPr>
      </w:pPr>
      <w:r w:rsidRPr="00121409">
        <w:rPr>
          <w:sz w:val="28"/>
          <w:szCs w:val="28"/>
        </w:rPr>
        <w:t>Понимать смысл биологически</w:t>
      </w:r>
      <w:r w:rsidR="00121409" w:rsidRPr="00121409">
        <w:rPr>
          <w:sz w:val="28"/>
          <w:szCs w:val="28"/>
        </w:rPr>
        <w:t>х терминов;</w:t>
      </w:r>
    </w:p>
    <w:p w:rsidR="00262D2C" w:rsidRPr="00121409" w:rsidRDefault="00262D2C" w:rsidP="00121409">
      <w:pPr>
        <w:pStyle w:val="a4"/>
        <w:numPr>
          <w:ilvl w:val="0"/>
          <w:numId w:val="7"/>
        </w:numPr>
        <w:tabs>
          <w:tab w:val="left" w:pos="845"/>
        </w:tabs>
        <w:ind w:right="18"/>
        <w:jc w:val="both"/>
        <w:rPr>
          <w:sz w:val="28"/>
          <w:szCs w:val="28"/>
        </w:rPr>
      </w:pPr>
      <w:r w:rsidRPr="00121409">
        <w:rPr>
          <w:sz w:val="28"/>
          <w:szCs w:val="28"/>
        </w:rPr>
        <w:t>Знать признаки сходства</w:t>
      </w:r>
      <w:r w:rsidR="00121409" w:rsidRPr="00121409">
        <w:rPr>
          <w:sz w:val="28"/>
          <w:szCs w:val="28"/>
        </w:rPr>
        <w:t xml:space="preserve"> и отличия человека и животных;</w:t>
      </w:r>
    </w:p>
    <w:p w:rsidR="00262D2C" w:rsidRPr="00121409" w:rsidRDefault="00262D2C" w:rsidP="00121409">
      <w:pPr>
        <w:pStyle w:val="a4"/>
        <w:numPr>
          <w:ilvl w:val="0"/>
          <w:numId w:val="7"/>
        </w:numPr>
        <w:tabs>
          <w:tab w:val="left" w:pos="845"/>
        </w:tabs>
        <w:ind w:right="18"/>
        <w:jc w:val="both"/>
        <w:rPr>
          <w:sz w:val="28"/>
          <w:szCs w:val="28"/>
        </w:rPr>
      </w:pPr>
      <w:r w:rsidRPr="00121409">
        <w:rPr>
          <w:sz w:val="28"/>
          <w:szCs w:val="28"/>
        </w:rPr>
        <w:t>распознавать и описывать: на таблицах основные орг</w:t>
      </w:r>
      <w:r w:rsidR="00121409" w:rsidRPr="00121409">
        <w:rPr>
          <w:sz w:val="28"/>
          <w:szCs w:val="28"/>
        </w:rPr>
        <w:t>аны и системы органов человека;</w:t>
      </w:r>
    </w:p>
    <w:p w:rsidR="00121409" w:rsidRPr="00121409" w:rsidRDefault="00262D2C" w:rsidP="00121409">
      <w:pPr>
        <w:pStyle w:val="a4"/>
        <w:numPr>
          <w:ilvl w:val="0"/>
          <w:numId w:val="7"/>
        </w:numPr>
        <w:tabs>
          <w:tab w:val="left" w:pos="845"/>
        </w:tabs>
        <w:ind w:right="18"/>
        <w:jc w:val="both"/>
        <w:rPr>
          <w:sz w:val="28"/>
          <w:szCs w:val="28"/>
        </w:rPr>
      </w:pPr>
      <w:r w:rsidRPr="00121409">
        <w:rPr>
          <w:sz w:val="28"/>
          <w:szCs w:val="28"/>
        </w:rPr>
        <w:t>выявлять:  взаимосвязь загрязнения окружающей среды и здоровья человека, взаимодействие систем и органов</w:t>
      </w:r>
      <w:r w:rsidR="00121409" w:rsidRPr="00121409">
        <w:rPr>
          <w:sz w:val="28"/>
          <w:szCs w:val="28"/>
        </w:rPr>
        <w:t xml:space="preserve"> организма человека;</w:t>
      </w:r>
    </w:p>
    <w:p w:rsidR="00262D2C" w:rsidRPr="00121409" w:rsidRDefault="00262D2C" w:rsidP="00121409">
      <w:pPr>
        <w:pStyle w:val="a4"/>
        <w:numPr>
          <w:ilvl w:val="0"/>
          <w:numId w:val="7"/>
        </w:numPr>
        <w:tabs>
          <w:tab w:val="left" w:pos="845"/>
        </w:tabs>
        <w:ind w:right="18"/>
        <w:jc w:val="both"/>
        <w:rPr>
          <w:sz w:val="28"/>
          <w:szCs w:val="28"/>
        </w:rPr>
      </w:pPr>
      <w:r w:rsidRPr="00121409">
        <w:rPr>
          <w:sz w:val="28"/>
          <w:szCs w:val="28"/>
        </w:rPr>
        <w:t>сравнивать:   человека и млекопитающих и</w:t>
      </w:r>
      <w:r w:rsidR="00121409" w:rsidRPr="00121409">
        <w:rPr>
          <w:sz w:val="28"/>
          <w:szCs w:val="28"/>
        </w:rPr>
        <w:t xml:space="preserve"> делать соответствующие выводы;</w:t>
      </w:r>
    </w:p>
    <w:p w:rsidR="00262D2C" w:rsidRPr="00121409" w:rsidRDefault="00262D2C" w:rsidP="00121409">
      <w:pPr>
        <w:pStyle w:val="a4"/>
        <w:numPr>
          <w:ilvl w:val="0"/>
          <w:numId w:val="7"/>
        </w:numPr>
        <w:tabs>
          <w:tab w:val="left" w:pos="845"/>
        </w:tabs>
        <w:ind w:right="18"/>
        <w:jc w:val="both"/>
        <w:rPr>
          <w:sz w:val="28"/>
          <w:szCs w:val="28"/>
        </w:rPr>
      </w:pPr>
      <w:r w:rsidRPr="00121409">
        <w:rPr>
          <w:sz w:val="28"/>
          <w:szCs w:val="28"/>
        </w:rPr>
        <w:t>определять: принадлежность человека к опред</w:t>
      </w:r>
      <w:r w:rsidR="00121409" w:rsidRPr="00121409">
        <w:rPr>
          <w:sz w:val="28"/>
          <w:szCs w:val="28"/>
        </w:rPr>
        <w:t>еленной систематической группе;</w:t>
      </w:r>
    </w:p>
    <w:p w:rsidR="00262D2C" w:rsidRPr="00121409" w:rsidRDefault="00262D2C" w:rsidP="00592667">
      <w:pPr>
        <w:pStyle w:val="a4"/>
        <w:numPr>
          <w:ilvl w:val="0"/>
          <w:numId w:val="7"/>
        </w:numPr>
        <w:tabs>
          <w:tab w:val="left" w:pos="845"/>
        </w:tabs>
        <w:ind w:left="0" w:right="18" w:firstLine="567"/>
        <w:jc w:val="both"/>
      </w:pPr>
      <w:r w:rsidRPr="00121409">
        <w:rPr>
          <w:sz w:val="28"/>
          <w:szCs w:val="28"/>
        </w:rPr>
        <w:t>проводить самостоятельный поиск биологической информации: в тексте учебника, биологических словарях и справочниках, терминов</w:t>
      </w:r>
    </w:p>
    <w:p w:rsidR="00121409" w:rsidRDefault="00121409" w:rsidP="00121409">
      <w:pPr>
        <w:pStyle w:val="a4"/>
        <w:tabs>
          <w:tab w:val="left" w:pos="845"/>
        </w:tabs>
        <w:ind w:left="567" w:right="18" w:firstLine="0"/>
        <w:jc w:val="both"/>
        <w:rPr>
          <w:sz w:val="28"/>
          <w:szCs w:val="28"/>
        </w:rPr>
      </w:pPr>
    </w:p>
    <w:p w:rsidR="00121409" w:rsidRDefault="00121409" w:rsidP="00121409">
      <w:pPr>
        <w:pStyle w:val="a4"/>
        <w:tabs>
          <w:tab w:val="left" w:pos="845"/>
        </w:tabs>
        <w:ind w:left="567" w:right="18" w:firstLine="0"/>
        <w:jc w:val="both"/>
      </w:pPr>
    </w:p>
    <w:p w:rsidR="00B87F28" w:rsidRDefault="00B87F28" w:rsidP="00592667">
      <w:pPr>
        <w:pStyle w:val="110"/>
        <w:tabs>
          <w:tab w:val="left" w:pos="3144"/>
        </w:tabs>
        <w:ind w:left="0" w:right="18" w:firstLine="567"/>
        <w:jc w:val="both"/>
      </w:pPr>
      <w:bookmarkStart w:id="4" w:name="_bookmark1"/>
      <w:bookmarkEnd w:id="4"/>
    </w:p>
    <w:p w:rsidR="003755EB" w:rsidRPr="0095030F" w:rsidRDefault="00C41191" w:rsidP="0050489A">
      <w:pPr>
        <w:pStyle w:val="a3"/>
        <w:spacing w:before="74"/>
        <w:ind w:right="487"/>
        <w:jc w:val="center"/>
        <w:rPr>
          <w:b/>
        </w:rPr>
      </w:pPr>
      <w:r w:rsidRPr="0095030F">
        <w:rPr>
          <w:b/>
        </w:rPr>
        <w:t>Содержание</w:t>
      </w:r>
      <w:r w:rsidRPr="0095030F">
        <w:rPr>
          <w:b/>
          <w:spacing w:val="-9"/>
        </w:rPr>
        <w:t xml:space="preserve"> </w:t>
      </w:r>
      <w:r w:rsidRPr="0095030F">
        <w:rPr>
          <w:b/>
          <w:spacing w:val="-2"/>
        </w:rPr>
        <w:t>разделов</w:t>
      </w:r>
    </w:p>
    <w:p w:rsidR="003755EB" w:rsidRPr="0095030F" w:rsidRDefault="003755EB">
      <w:pPr>
        <w:pStyle w:val="a3"/>
        <w:spacing w:before="2" w:after="1"/>
        <w:rPr>
          <w:b/>
          <w:sz w:val="24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8"/>
        <w:gridCol w:w="5096"/>
        <w:gridCol w:w="1416"/>
        <w:gridCol w:w="1673"/>
      </w:tblGrid>
      <w:tr w:rsidR="003755EB">
        <w:trPr>
          <w:trHeight w:val="551"/>
        </w:trPr>
        <w:tc>
          <w:tcPr>
            <w:tcW w:w="888" w:type="dxa"/>
          </w:tcPr>
          <w:p w:rsidR="003755EB" w:rsidRDefault="00C41191">
            <w:pPr>
              <w:pStyle w:val="TableParagraph"/>
              <w:spacing w:line="275" w:lineRule="exact"/>
              <w:ind w:left="96" w:right="14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п/п</w:t>
            </w:r>
          </w:p>
        </w:tc>
        <w:tc>
          <w:tcPr>
            <w:tcW w:w="5096" w:type="dxa"/>
          </w:tcPr>
          <w:p w:rsidR="003755EB" w:rsidRDefault="00C41191">
            <w:pPr>
              <w:pStyle w:val="TableParagraph"/>
              <w:tabs>
                <w:tab w:val="left" w:pos="2742"/>
              </w:tabs>
              <w:spacing w:line="275" w:lineRule="exact"/>
              <w:ind w:left="1305"/>
              <w:rPr>
                <w:sz w:val="24"/>
              </w:rPr>
            </w:pPr>
            <w:r>
              <w:rPr>
                <w:spacing w:val="-2"/>
                <w:sz w:val="24"/>
              </w:rPr>
              <w:t>Название</w:t>
            </w:r>
            <w:r>
              <w:rPr>
                <w:sz w:val="24"/>
              </w:rPr>
              <w:tab/>
              <w:t>раздела,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темы</w:t>
            </w:r>
          </w:p>
        </w:tc>
        <w:tc>
          <w:tcPr>
            <w:tcW w:w="1416" w:type="dxa"/>
          </w:tcPr>
          <w:p w:rsidR="003755EB" w:rsidRDefault="00C41191">
            <w:pPr>
              <w:pStyle w:val="TableParagraph"/>
              <w:spacing w:line="276" w:lineRule="exact"/>
              <w:ind w:left="424" w:hanging="317"/>
              <w:rPr>
                <w:sz w:val="24"/>
              </w:rPr>
            </w:pPr>
            <w:r>
              <w:rPr>
                <w:spacing w:val="-2"/>
                <w:sz w:val="24"/>
              </w:rPr>
              <w:t>Количество часов</w:t>
            </w:r>
          </w:p>
        </w:tc>
        <w:tc>
          <w:tcPr>
            <w:tcW w:w="1673" w:type="dxa"/>
          </w:tcPr>
          <w:p w:rsidR="003755EB" w:rsidRDefault="00C41191">
            <w:pPr>
              <w:pStyle w:val="TableParagraph"/>
              <w:spacing w:line="276" w:lineRule="exact"/>
              <w:ind w:left="468" w:right="133" w:hanging="322"/>
              <w:rPr>
                <w:sz w:val="24"/>
              </w:rPr>
            </w:pPr>
            <w:r>
              <w:rPr>
                <w:spacing w:val="-2"/>
                <w:sz w:val="24"/>
              </w:rPr>
              <w:t>Контрольные работы</w:t>
            </w:r>
          </w:p>
        </w:tc>
      </w:tr>
      <w:tr w:rsidR="003755EB">
        <w:trPr>
          <w:trHeight w:val="412"/>
        </w:trPr>
        <w:tc>
          <w:tcPr>
            <w:tcW w:w="888" w:type="dxa"/>
          </w:tcPr>
          <w:p w:rsidR="003755EB" w:rsidRDefault="00C41191">
            <w:pPr>
              <w:pStyle w:val="TableParagraph"/>
              <w:spacing w:line="275" w:lineRule="exact"/>
              <w:ind w:left="96" w:right="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5096" w:type="dxa"/>
          </w:tcPr>
          <w:p w:rsidR="003755EB" w:rsidRDefault="00C41191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Введение</w:t>
            </w:r>
          </w:p>
        </w:tc>
        <w:tc>
          <w:tcPr>
            <w:tcW w:w="1416" w:type="dxa"/>
          </w:tcPr>
          <w:p w:rsidR="003755EB" w:rsidRDefault="00C41191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73" w:type="dxa"/>
          </w:tcPr>
          <w:p w:rsidR="003755EB" w:rsidRDefault="003755EB">
            <w:pPr>
              <w:pStyle w:val="TableParagraph"/>
              <w:ind w:left="0"/>
              <w:rPr>
                <w:sz w:val="24"/>
              </w:rPr>
            </w:pPr>
          </w:p>
        </w:tc>
      </w:tr>
      <w:tr w:rsidR="003755EB">
        <w:trPr>
          <w:trHeight w:val="414"/>
        </w:trPr>
        <w:tc>
          <w:tcPr>
            <w:tcW w:w="888" w:type="dxa"/>
          </w:tcPr>
          <w:p w:rsidR="003755EB" w:rsidRDefault="00C41191">
            <w:pPr>
              <w:pStyle w:val="TableParagraph"/>
              <w:spacing w:before="1"/>
              <w:ind w:left="96" w:right="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5096" w:type="dxa"/>
          </w:tcPr>
          <w:p w:rsidR="003755EB" w:rsidRDefault="00C41191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цветковыми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растениями</w:t>
            </w:r>
          </w:p>
        </w:tc>
        <w:tc>
          <w:tcPr>
            <w:tcW w:w="1416" w:type="dxa"/>
          </w:tcPr>
          <w:p w:rsidR="003755EB" w:rsidRDefault="00C41191">
            <w:pPr>
              <w:pStyle w:val="TableParagraph"/>
              <w:spacing w:before="1"/>
              <w:ind w:left="572" w:right="56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673" w:type="dxa"/>
          </w:tcPr>
          <w:p w:rsidR="003755EB" w:rsidRDefault="00C41191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755EB">
        <w:trPr>
          <w:trHeight w:val="414"/>
        </w:trPr>
        <w:tc>
          <w:tcPr>
            <w:tcW w:w="888" w:type="dxa"/>
          </w:tcPr>
          <w:p w:rsidR="003755EB" w:rsidRDefault="00C41191">
            <w:pPr>
              <w:pStyle w:val="TableParagraph"/>
              <w:spacing w:line="275" w:lineRule="exact"/>
              <w:ind w:left="96" w:right="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5096" w:type="dxa"/>
          </w:tcPr>
          <w:p w:rsidR="003755EB" w:rsidRDefault="00C41191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Растения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леса</w:t>
            </w:r>
          </w:p>
        </w:tc>
        <w:tc>
          <w:tcPr>
            <w:tcW w:w="1416" w:type="dxa"/>
          </w:tcPr>
          <w:p w:rsidR="003755EB" w:rsidRDefault="00C41191">
            <w:pPr>
              <w:pStyle w:val="TableParagraph"/>
              <w:spacing w:line="275" w:lineRule="exact"/>
              <w:ind w:left="572" w:right="56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673" w:type="dxa"/>
          </w:tcPr>
          <w:p w:rsidR="003755EB" w:rsidRDefault="00C41191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755EB">
        <w:trPr>
          <w:trHeight w:val="412"/>
        </w:trPr>
        <w:tc>
          <w:tcPr>
            <w:tcW w:w="888" w:type="dxa"/>
          </w:tcPr>
          <w:p w:rsidR="003755EB" w:rsidRDefault="00C41191">
            <w:pPr>
              <w:pStyle w:val="TableParagraph"/>
              <w:spacing w:line="275" w:lineRule="exact"/>
              <w:ind w:left="96" w:right="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5096" w:type="dxa"/>
          </w:tcPr>
          <w:p w:rsidR="003755EB" w:rsidRDefault="00C41191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Комнатные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растения</w:t>
            </w:r>
          </w:p>
        </w:tc>
        <w:tc>
          <w:tcPr>
            <w:tcW w:w="1416" w:type="dxa"/>
          </w:tcPr>
          <w:p w:rsidR="003755EB" w:rsidRDefault="00C41191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673" w:type="dxa"/>
          </w:tcPr>
          <w:p w:rsidR="003755EB" w:rsidRDefault="00C41191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755EB">
        <w:trPr>
          <w:trHeight w:val="414"/>
        </w:trPr>
        <w:tc>
          <w:tcPr>
            <w:tcW w:w="888" w:type="dxa"/>
          </w:tcPr>
          <w:p w:rsidR="003755EB" w:rsidRDefault="00C41191">
            <w:pPr>
              <w:pStyle w:val="TableParagraph"/>
              <w:spacing w:before="1"/>
              <w:ind w:left="96" w:right="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5096" w:type="dxa"/>
          </w:tcPr>
          <w:p w:rsidR="003755EB" w:rsidRDefault="00C41191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Цветочно</w:t>
            </w:r>
            <w:r w:rsidR="00274307">
              <w:rPr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декоративные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растения</w:t>
            </w:r>
          </w:p>
        </w:tc>
        <w:tc>
          <w:tcPr>
            <w:tcW w:w="1416" w:type="dxa"/>
          </w:tcPr>
          <w:p w:rsidR="003755EB" w:rsidRDefault="00C41191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673" w:type="dxa"/>
          </w:tcPr>
          <w:p w:rsidR="003755EB" w:rsidRDefault="00C41191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755EB">
        <w:trPr>
          <w:trHeight w:val="415"/>
        </w:trPr>
        <w:tc>
          <w:tcPr>
            <w:tcW w:w="888" w:type="dxa"/>
          </w:tcPr>
          <w:p w:rsidR="003755EB" w:rsidRDefault="00C41191">
            <w:pPr>
              <w:pStyle w:val="TableParagraph"/>
              <w:spacing w:line="275" w:lineRule="exact"/>
              <w:ind w:left="96" w:right="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5096" w:type="dxa"/>
          </w:tcPr>
          <w:p w:rsidR="003755EB" w:rsidRDefault="00C41191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Растения</w:t>
            </w:r>
            <w:r>
              <w:rPr>
                <w:spacing w:val="-4"/>
                <w:sz w:val="24"/>
              </w:rPr>
              <w:t xml:space="preserve"> поля</w:t>
            </w:r>
          </w:p>
        </w:tc>
        <w:tc>
          <w:tcPr>
            <w:tcW w:w="1416" w:type="dxa"/>
          </w:tcPr>
          <w:p w:rsidR="003755EB" w:rsidRDefault="00C41191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673" w:type="dxa"/>
          </w:tcPr>
          <w:p w:rsidR="003755EB" w:rsidRDefault="00C41191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755EB">
        <w:trPr>
          <w:trHeight w:val="412"/>
        </w:trPr>
        <w:tc>
          <w:tcPr>
            <w:tcW w:w="888" w:type="dxa"/>
          </w:tcPr>
          <w:p w:rsidR="003755EB" w:rsidRDefault="00C41191">
            <w:pPr>
              <w:pStyle w:val="TableParagraph"/>
              <w:spacing w:line="275" w:lineRule="exact"/>
              <w:ind w:left="96" w:right="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5096" w:type="dxa"/>
          </w:tcPr>
          <w:p w:rsidR="003755EB" w:rsidRDefault="00C41191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Овощные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растения</w:t>
            </w:r>
          </w:p>
        </w:tc>
        <w:tc>
          <w:tcPr>
            <w:tcW w:w="1416" w:type="dxa"/>
          </w:tcPr>
          <w:p w:rsidR="003755EB" w:rsidRDefault="00C41191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673" w:type="dxa"/>
          </w:tcPr>
          <w:p w:rsidR="003755EB" w:rsidRDefault="00C41191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755EB">
        <w:trPr>
          <w:trHeight w:val="414"/>
        </w:trPr>
        <w:tc>
          <w:tcPr>
            <w:tcW w:w="888" w:type="dxa"/>
          </w:tcPr>
          <w:p w:rsidR="003755EB" w:rsidRDefault="00C41191">
            <w:pPr>
              <w:pStyle w:val="TableParagraph"/>
              <w:spacing w:before="1"/>
              <w:ind w:left="96" w:right="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5096" w:type="dxa"/>
          </w:tcPr>
          <w:p w:rsidR="003755EB" w:rsidRDefault="00C41191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Растения</w:t>
            </w:r>
            <w:r>
              <w:rPr>
                <w:spacing w:val="-4"/>
                <w:sz w:val="24"/>
              </w:rPr>
              <w:t xml:space="preserve"> сада</w:t>
            </w:r>
          </w:p>
        </w:tc>
        <w:tc>
          <w:tcPr>
            <w:tcW w:w="1416" w:type="dxa"/>
          </w:tcPr>
          <w:p w:rsidR="003755EB" w:rsidRDefault="00C41191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673" w:type="dxa"/>
          </w:tcPr>
          <w:p w:rsidR="003755EB" w:rsidRDefault="00C41191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755EB">
        <w:trPr>
          <w:trHeight w:val="414"/>
        </w:trPr>
        <w:tc>
          <w:tcPr>
            <w:tcW w:w="888" w:type="dxa"/>
          </w:tcPr>
          <w:p w:rsidR="003755EB" w:rsidRDefault="003755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96" w:type="dxa"/>
          </w:tcPr>
          <w:p w:rsidR="003755EB" w:rsidRDefault="00C41191">
            <w:pPr>
              <w:pStyle w:val="TableParagraph"/>
              <w:spacing w:line="275" w:lineRule="exact"/>
              <w:ind w:left="0" w:right="105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Итого:</w:t>
            </w:r>
          </w:p>
        </w:tc>
        <w:tc>
          <w:tcPr>
            <w:tcW w:w="1416" w:type="dxa"/>
          </w:tcPr>
          <w:p w:rsidR="003755EB" w:rsidRDefault="00C41191">
            <w:pPr>
              <w:pStyle w:val="TableParagraph"/>
              <w:spacing w:line="275" w:lineRule="exact"/>
              <w:ind w:left="572" w:right="56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68</w:t>
            </w:r>
          </w:p>
        </w:tc>
        <w:tc>
          <w:tcPr>
            <w:tcW w:w="1673" w:type="dxa"/>
          </w:tcPr>
          <w:p w:rsidR="003755EB" w:rsidRDefault="00C41191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</w:tr>
    </w:tbl>
    <w:p w:rsidR="003755EB" w:rsidRDefault="003755EB">
      <w:pPr>
        <w:spacing w:line="275" w:lineRule="exact"/>
        <w:jc w:val="center"/>
        <w:rPr>
          <w:sz w:val="24"/>
        </w:rPr>
        <w:sectPr w:rsidR="003755EB">
          <w:footerReference w:type="default" r:id="rId11"/>
          <w:pgSz w:w="11910" w:h="16840"/>
          <w:pgMar w:top="1040" w:right="1300" w:bottom="1140" w:left="1280" w:header="0" w:footer="957" w:gutter="0"/>
          <w:cols w:space="720"/>
        </w:sectPr>
      </w:pPr>
    </w:p>
    <w:p w:rsidR="00956DB9" w:rsidRDefault="00956DB9" w:rsidP="00293461">
      <w:pPr>
        <w:tabs>
          <w:tab w:val="left" w:pos="5336"/>
        </w:tabs>
        <w:spacing w:before="67"/>
        <w:jc w:val="center"/>
        <w:outlineLvl w:val="0"/>
        <w:rPr>
          <w:b/>
          <w:bCs/>
          <w:sz w:val="28"/>
          <w:szCs w:val="28"/>
        </w:rPr>
      </w:pPr>
      <w:bookmarkStart w:id="5" w:name="_bookmark2"/>
      <w:bookmarkEnd w:id="5"/>
    </w:p>
    <w:p w:rsidR="00956DB9" w:rsidRPr="00956DB9" w:rsidRDefault="00956DB9" w:rsidP="00956DB9">
      <w:pPr>
        <w:tabs>
          <w:tab w:val="left" w:pos="1701"/>
        </w:tabs>
        <w:adjustRightInd w:val="0"/>
        <w:ind w:firstLine="709"/>
        <w:jc w:val="center"/>
        <w:rPr>
          <w:rFonts w:eastAsia="Calibri"/>
          <w:b/>
          <w:color w:val="000000"/>
          <w:sz w:val="28"/>
          <w:szCs w:val="28"/>
        </w:rPr>
      </w:pPr>
      <w:r w:rsidRPr="00956DB9">
        <w:rPr>
          <w:rFonts w:eastAsia="Calibri"/>
          <w:b/>
          <w:color w:val="000000"/>
          <w:sz w:val="28"/>
          <w:szCs w:val="28"/>
        </w:rPr>
        <w:t>Тематическое планирование</w:t>
      </w:r>
    </w:p>
    <w:tbl>
      <w:tblPr>
        <w:tblpPr w:leftFromText="180" w:rightFromText="180" w:vertAnchor="text" w:horzAnchor="margin" w:tblpXSpec="center" w:tblpY="33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6662"/>
        <w:gridCol w:w="4111"/>
        <w:gridCol w:w="2693"/>
      </w:tblGrid>
      <w:tr w:rsidR="00956DB9" w:rsidRPr="00956DB9" w:rsidTr="00E200FA">
        <w:trPr>
          <w:trHeight w:val="1266"/>
        </w:trPr>
        <w:tc>
          <w:tcPr>
            <w:tcW w:w="1526" w:type="dxa"/>
            <w:vMerge w:val="restart"/>
            <w:shd w:val="clear" w:color="auto" w:fill="auto"/>
            <w:vAlign w:val="center"/>
          </w:tcPr>
          <w:p w:rsidR="00956DB9" w:rsidRPr="00956DB9" w:rsidRDefault="00956DB9" w:rsidP="00487A05">
            <w:pPr>
              <w:widowControl/>
              <w:tabs>
                <w:tab w:val="left" w:pos="1701"/>
              </w:tabs>
              <w:autoSpaceDE/>
              <w:autoSpaceDN/>
              <w:spacing w:before="240"/>
              <w:jc w:val="center"/>
              <w:rPr>
                <w:rFonts w:eastAsia="Calibri"/>
                <w:color w:val="000000"/>
                <w:sz w:val="20"/>
                <w:szCs w:val="20"/>
                <w:lang w:eastAsia="ru-RU"/>
              </w:rPr>
            </w:pPr>
            <w:r w:rsidRPr="00956DB9">
              <w:rPr>
                <w:rFonts w:eastAsia="Calibri"/>
                <w:color w:val="000000"/>
                <w:sz w:val="20"/>
                <w:szCs w:val="20"/>
                <w:lang w:eastAsia="ru-RU"/>
              </w:rPr>
              <w:t>Тема</w:t>
            </w:r>
          </w:p>
        </w:tc>
        <w:tc>
          <w:tcPr>
            <w:tcW w:w="6662" w:type="dxa"/>
            <w:vMerge w:val="restart"/>
            <w:shd w:val="clear" w:color="auto" w:fill="auto"/>
            <w:vAlign w:val="center"/>
          </w:tcPr>
          <w:p w:rsidR="00956DB9" w:rsidRPr="00956DB9" w:rsidRDefault="00956DB9" w:rsidP="00487A05">
            <w:pPr>
              <w:widowControl/>
              <w:tabs>
                <w:tab w:val="left" w:pos="1701"/>
              </w:tabs>
              <w:autoSpaceDE/>
              <w:autoSpaceDN/>
              <w:spacing w:before="240"/>
              <w:jc w:val="center"/>
              <w:rPr>
                <w:rFonts w:eastAsia="Calibri"/>
                <w:color w:val="000000"/>
                <w:sz w:val="20"/>
                <w:szCs w:val="20"/>
                <w:lang w:eastAsia="ru-RU"/>
              </w:rPr>
            </w:pPr>
            <w:r w:rsidRPr="00956DB9">
              <w:rPr>
                <w:rFonts w:eastAsia="Calibri"/>
                <w:bCs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4111" w:type="dxa"/>
            <w:shd w:val="clear" w:color="auto" w:fill="auto"/>
          </w:tcPr>
          <w:p w:rsidR="00956DB9" w:rsidRPr="00956DB9" w:rsidRDefault="00956DB9" w:rsidP="00487A05">
            <w:pPr>
              <w:tabs>
                <w:tab w:val="left" w:pos="1701"/>
              </w:tabs>
              <w:spacing w:before="240"/>
              <w:jc w:val="center"/>
              <w:rPr>
                <w:sz w:val="20"/>
                <w:szCs w:val="20"/>
                <w:highlight w:val="yellow"/>
              </w:rPr>
            </w:pPr>
            <w:r w:rsidRPr="00956DB9">
              <w:rPr>
                <w:sz w:val="20"/>
                <w:szCs w:val="20"/>
              </w:rPr>
              <w:t>Основные виды деятельно</w:t>
            </w:r>
            <w:r w:rsidR="00121409">
              <w:rPr>
                <w:sz w:val="20"/>
                <w:szCs w:val="20"/>
              </w:rPr>
              <w:t xml:space="preserve">сти 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956DB9" w:rsidRPr="00956DB9" w:rsidRDefault="00956DB9" w:rsidP="00487A05">
            <w:pPr>
              <w:tabs>
                <w:tab w:val="left" w:pos="1701"/>
              </w:tabs>
              <w:spacing w:before="240"/>
              <w:jc w:val="center"/>
              <w:rPr>
                <w:sz w:val="20"/>
                <w:szCs w:val="20"/>
              </w:rPr>
            </w:pPr>
            <w:r w:rsidRPr="00956DB9">
              <w:rPr>
                <w:bCs/>
                <w:color w:val="000000"/>
                <w:sz w:val="20"/>
                <w:szCs w:val="20"/>
              </w:rPr>
              <w:t>Электронные (цифровые) образовательные ресурсы</w:t>
            </w:r>
          </w:p>
        </w:tc>
      </w:tr>
      <w:tr w:rsidR="00E200FA" w:rsidRPr="00956DB9" w:rsidTr="00E200FA">
        <w:trPr>
          <w:trHeight w:val="70"/>
        </w:trPr>
        <w:tc>
          <w:tcPr>
            <w:tcW w:w="1526" w:type="dxa"/>
            <w:vMerge/>
            <w:shd w:val="clear" w:color="auto" w:fill="auto"/>
            <w:vAlign w:val="center"/>
          </w:tcPr>
          <w:p w:rsidR="00E200FA" w:rsidRPr="00956DB9" w:rsidRDefault="00E200FA" w:rsidP="00487A05">
            <w:pPr>
              <w:widowControl/>
              <w:tabs>
                <w:tab w:val="left" w:pos="1701"/>
              </w:tabs>
              <w:autoSpaceDE/>
              <w:autoSpaceDN/>
              <w:spacing w:before="24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vMerge/>
            <w:shd w:val="clear" w:color="auto" w:fill="auto"/>
            <w:vAlign w:val="center"/>
          </w:tcPr>
          <w:p w:rsidR="00E200FA" w:rsidRPr="00956DB9" w:rsidRDefault="00E200FA" w:rsidP="00487A05">
            <w:pPr>
              <w:widowControl/>
              <w:tabs>
                <w:tab w:val="left" w:pos="1701"/>
              </w:tabs>
              <w:autoSpaceDE/>
              <w:autoSpaceDN/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bottom w:val="nil"/>
            </w:tcBorders>
            <w:shd w:val="clear" w:color="auto" w:fill="auto"/>
          </w:tcPr>
          <w:p w:rsidR="00E200FA" w:rsidRPr="00956DB9" w:rsidRDefault="00E200FA" w:rsidP="00487A05">
            <w:pPr>
              <w:tabs>
                <w:tab w:val="left" w:pos="1701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E200FA" w:rsidRPr="00956DB9" w:rsidRDefault="00E200FA" w:rsidP="00487A05">
            <w:pPr>
              <w:widowControl/>
              <w:tabs>
                <w:tab w:val="left" w:pos="1701"/>
              </w:tabs>
              <w:autoSpaceDE/>
              <w:autoSpaceDN/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E200FA" w:rsidRPr="00956DB9" w:rsidTr="00E200FA">
        <w:trPr>
          <w:trHeight w:val="2516"/>
        </w:trPr>
        <w:tc>
          <w:tcPr>
            <w:tcW w:w="1526" w:type="dxa"/>
            <w:shd w:val="clear" w:color="auto" w:fill="auto"/>
          </w:tcPr>
          <w:p w:rsidR="00E200FA" w:rsidRPr="00956DB9" w:rsidRDefault="00E200FA" w:rsidP="00F607AC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18"/>
                <w:szCs w:val="18"/>
                <w:lang w:eastAsia="ru-RU"/>
              </w:rPr>
            </w:pPr>
            <w:r w:rsidRPr="00956DB9">
              <w:rPr>
                <w:rFonts w:eastAsia="Calibri"/>
                <w:color w:val="000000"/>
                <w:sz w:val="18"/>
                <w:szCs w:val="18"/>
                <w:lang w:eastAsia="ru-RU"/>
              </w:rPr>
              <w:t>Введение</w:t>
            </w:r>
          </w:p>
        </w:tc>
        <w:tc>
          <w:tcPr>
            <w:tcW w:w="6662" w:type="dxa"/>
            <w:shd w:val="clear" w:color="auto" w:fill="auto"/>
          </w:tcPr>
          <w:p w:rsidR="00E200FA" w:rsidRPr="00956DB9" w:rsidRDefault="00E200FA" w:rsidP="00F607AC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Введение. Многооб</w:t>
            </w:r>
            <w:r w:rsidRPr="00956DB9">
              <w:rPr>
                <w:rFonts w:eastAsia="Calibri"/>
                <w:color w:val="000000"/>
                <w:sz w:val="24"/>
                <w:szCs w:val="24"/>
                <w:lang w:eastAsia="ru-RU"/>
              </w:rPr>
              <w:t>разие растений.</w:t>
            </w:r>
          </w:p>
          <w:p w:rsidR="00E200FA" w:rsidRPr="00956DB9" w:rsidRDefault="00E200FA" w:rsidP="00F607AC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Цветковые и бес</w:t>
            </w:r>
            <w:r w:rsidRPr="00956DB9">
              <w:rPr>
                <w:rFonts w:eastAsia="Calibri"/>
                <w:color w:val="000000"/>
                <w:sz w:val="24"/>
                <w:szCs w:val="24"/>
                <w:lang w:eastAsia="ru-RU"/>
              </w:rPr>
              <w:t>цветковые растения</w:t>
            </w:r>
          </w:p>
        </w:tc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200FA" w:rsidRPr="00293461" w:rsidRDefault="00E200FA" w:rsidP="00F607AC">
            <w:pPr>
              <w:spacing w:line="276" w:lineRule="exact"/>
              <w:ind w:left="106"/>
              <w:rPr>
                <w:sz w:val="24"/>
              </w:rPr>
            </w:pPr>
            <w:r w:rsidRPr="00293461">
              <w:rPr>
                <w:sz w:val="24"/>
              </w:rPr>
              <w:t>Рассказывают</w:t>
            </w:r>
            <w:r w:rsidRPr="00293461">
              <w:rPr>
                <w:spacing w:val="-4"/>
                <w:sz w:val="24"/>
              </w:rPr>
              <w:t xml:space="preserve"> </w:t>
            </w:r>
            <w:r w:rsidRPr="00293461">
              <w:rPr>
                <w:sz w:val="24"/>
              </w:rPr>
              <w:t>о</w:t>
            </w:r>
            <w:r w:rsidRPr="00293461">
              <w:rPr>
                <w:spacing w:val="-3"/>
                <w:sz w:val="24"/>
              </w:rPr>
              <w:t xml:space="preserve"> </w:t>
            </w:r>
            <w:r w:rsidRPr="00293461">
              <w:rPr>
                <w:spacing w:val="-2"/>
                <w:sz w:val="24"/>
              </w:rPr>
              <w:t>значении</w:t>
            </w:r>
          </w:p>
          <w:p w:rsidR="00E200FA" w:rsidRPr="00293461" w:rsidRDefault="00E200FA" w:rsidP="00F607AC">
            <w:pPr>
              <w:spacing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растений для человека. Рас</w:t>
            </w:r>
            <w:r w:rsidRPr="00293461">
              <w:rPr>
                <w:sz w:val="24"/>
              </w:rPr>
              <w:t xml:space="preserve"> сказывают по рисункам, как человек</w:t>
            </w:r>
            <w:r w:rsidRPr="00293461">
              <w:rPr>
                <w:spacing w:val="-15"/>
                <w:sz w:val="24"/>
              </w:rPr>
              <w:t xml:space="preserve"> </w:t>
            </w:r>
            <w:r w:rsidRPr="00293461">
              <w:rPr>
                <w:sz w:val="24"/>
              </w:rPr>
              <w:t>использует</w:t>
            </w:r>
            <w:r w:rsidRPr="00293461">
              <w:rPr>
                <w:spacing w:val="-15"/>
                <w:sz w:val="24"/>
              </w:rPr>
              <w:t xml:space="preserve"> </w:t>
            </w:r>
            <w:r w:rsidRPr="00293461">
              <w:rPr>
                <w:sz w:val="24"/>
              </w:rPr>
              <w:t>растения. Выполняют работу в тетради на печатной основе</w:t>
            </w:r>
          </w:p>
        </w:tc>
        <w:tc>
          <w:tcPr>
            <w:tcW w:w="2693" w:type="dxa"/>
            <w:shd w:val="clear" w:color="auto" w:fill="auto"/>
          </w:tcPr>
          <w:p w:rsidR="00E200FA" w:rsidRDefault="00163401" w:rsidP="00F607AC">
            <w:hyperlink r:id="rId12" w:history="1">
              <w:r w:rsidR="00E200FA" w:rsidRPr="00DC3980">
                <w:rPr>
                  <w:rStyle w:val="ad"/>
                </w:rPr>
                <w:t>https://www.youtube.com/watch?v=EBcRpJLp7FU</w:t>
              </w:r>
            </w:hyperlink>
          </w:p>
          <w:p w:rsidR="00E200FA" w:rsidRDefault="00E200FA" w:rsidP="00F607AC"/>
        </w:tc>
      </w:tr>
      <w:tr w:rsidR="00E200FA" w:rsidRPr="00956DB9" w:rsidTr="00E200FA">
        <w:trPr>
          <w:trHeight w:val="428"/>
        </w:trPr>
        <w:tc>
          <w:tcPr>
            <w:tcW w:w="1526" w:type="dxa"/>
            <w:shd w:val="clear" w:color="auto" w:fill="auto"/>
          </w:tcPr>
          <w:p w:rsidR="00E200FA" w:rsidRPr="00956DB9" w:rsidRDefault="00E200FA" w:rsidP="00F607AC">
            <w:pPr>
              <w:jc w:val="both"/>
              <w:rPr>
                <w:bCs/>
                <w:sz w:val="18"/>
                <w:szCs w:val="18"/>
                <w:lang w:eastAsia="ru-RU"/>
              </w:rPr>
            </w:pPr>
            <w:r w:rsidRPr="00956DB9">
              <w:rPr>
                <w:bCs/>
                <w:sz w:val="18"/>
                <w:szCs w:val="18"/>
                <w:lang w:eastAsia="ru-RU"/>
              </w:rPr>
              <w:t>Общее знакомство с цветковыми растениями</w:t>
            </w:r>
          </w:p>
        </w:tc>
        <w:tc>
          <w:tcPr>
            <w:tcW w:w="6662" w:type="dxa"/>
            <w:shd w:val="clear" w:color="auto" w:fill="auto"/>
          </w:tcPr>
          <w:p w:rsidR="00E200FA" w:rsidRDefault="00E200FA" w:rsidP="00F607AC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956DB9">
              <w:rPr>
                <w:rFonts w:eastAsia="Calibri"/>
                <w:color w:val="000000"/>
                <w:sz w:val="24"/>
                <w:szCs w:val="24"/>
                <w:lang w:eastAsia="ru-RU"/>
              </w:rPr>
              <w:t>Об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щие сведения о цветковых расте</w:t>
            </w:r>
            <w:r w:rsidRPr="00956DB9">
              <w:rPr>
                <w:rFonts w:eastAsia="Calibri"/>
                <w:color w:val="000000"/>
                <w:sz w:val="24"/>
                <w:szCs w:val="24"/>
                <w:lang w:eastAsia="ru-RU"/>
              </w:rPr>
              <w:t>ниях.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 Культурные и дикорастущие рас</w:t>
            </w:r>
            <w:r w:rsidRPr="00956DB9">
              <w:rPr>
                <w:rFonts w:eastAsia="Calibri"/>
                <w:color w:val="000000"/>
                <w:sz w:val="24"/>
                <w:szCs w:val="24"/>
                <w:lang w:eastAsia="ru-RU"/>
              </w:rPr>
              <w:t>тения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.</w:t>
            </w:r>
          </w:p>
          <w:p w:rsidR="00E200FA" w:rsidRPr="00956DB9" w:rsidRDefault="00E200FA" w:rsidP="00F607AC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956DB9">
              <w:rPr>
                <w:rFonts w:eastAsia="Calibri"/>
                <w:color w:val="000000"/>
                <w:sz w:val="24"/>
                <w:szCs w:val="24"/>
                <w:lang w:eastAsia="ru-RU"/>
              </w:rPr>
              <w:t>Подземные органы растения. Корень</w:t>
            </w:r>
          </w:p>
          <w:p w:rsidR="00E200FA" w:rsidRPr="00956DB9" w:rsidRDefault="00E200FA" w:rsidP="00F607AC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Образование кор</w:t>
            </w:r>
            <w:r w:rsidRPr="00956DB9"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ней. Виды корней. Практическая </w:t>
            </w:r>
            <w:proofErr w:type="spellStart"/>
            <w:r w:rsidRPr="00956DB9">
              <w:rPr>
                <w:rFonts w:eastAsia="Calibri"/>
                <w:color w:val="000000"/>
                <w:sz w:val="24"/>
                <w:szCs w:val="24"/>
                <w:lang w:eastAsia="ru-RU"/>
              </w:rPr>
              <w:t>р</w:t>
            </w:r>
            <w:proofErr w:type="gramStart"/>
            <w:r w:rsidRPr="00956DB9">
              <w:rPr>
                <w:rFonts w:eastAsia="Calibri"/>
                <w:color w:val="000000"/>
                <w:sz w:val="24"/>
                <w:szCs w:val="24"/>
                <w:lang w:eastAsia="ru-RU"/>
              </w:rPr>
              <w:t>а</w:t>
            </w:r>
            <w:proofErr w:type="spellEnd"/>
            <w:r w:rsidRPr="00956DB9">
              <w:rPr>
                <w:rFonts w:eastAsia="Calibri"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 w:rsidRPr="00956DB9"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 бота: образование</w:t>
            </w:r>
          </w:p>
          <w:p w:rsidR="00E200FA" w:rsidRDefault="00E200FA" w:rsidP="00F607AC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956DB9">
              <w:rPr>
                <w:rFonts w:eastAsia="Calibri"/>
                <w:color w:val="000000"/>
                <w:sz w:val="24"/>
                <w:szCs w:val="24"/>
                <w:lang w:eastAsia="ru-RU"/>
              </w:rPr>
              <w:t>придаточных корней (черенкование стебля)</w:t>
            </w:r>
          </w:p>
          <w:p w:rsidR="00E200FA" w:rsidRPr="00956DB9" w:rsidRDefault="00E200FA" w:rsidP="00F607AC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956DB9">
              <w:rPr>
                <w:rFonts w:eastAsia="Calibri"/>
                <w:color w:val="000000"/>
                <w:sz w:val="24"/>
                <w:szCs w:val="24"/>
                <w:lang w:eastAsia="ru-RU"/>
              </w:rPr>
              <w:t>Значе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ние корня в жизни растений. Ви</w:t>
            </w:r>
            <w:r w:rsidRPr="00956DB9">
              <w:rPr>
                <w:rFonts w:eastAsia="Calibri"/>
                <w:color w:val="000000"/>
                <w:sz w:val="24"/>
                <w:szCs w:val="24"/>
                <w:lang w:eastAsia="ru-RU"/>
              </w:rPr>
              <w:t>доизменения корней</w:t>
            </w:r>
          </w:p>
          <w:p w:rsidR="00E200FA" w:rsidRDefault="00E200FA" w:rsidP="00F607AC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956DB9">
              <w:rPr>
                <w:rFonts w:eastAsia="Calibri"/>
                <w:color w:val="000000"/>
                <w:sz w:val="24"/>
                <w:szCs w:val="24"/>
                <w:lang w:eastAsia="ru-RU"/>
              </w:rPr>
              <w:t>Стебель. Строение стебля</w:t>
            </w:r>
          </w:p>
          <w:p w:rsidR="00E200FA" w:rsidRPr="00956DB9" w:rsidRDefault="00E200FA" w:rsidP="00F607AC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Строение древесного стебля. Значе</w:t>
            </w:r>
            <w:r w:rsidRPr="00956DB9">
              <w:rPr>
                <w:rFonts w:eastAsia="Calibri"/>
                <w:color w:val="000000"/>
                <w:sz w:val="24"/>
                <w:szCs w:val="24"/>
                <w:lang w:eastAsia="ru-RU"/>
              </w:rPr>
              <w:t>ние стебля в жизни растений</w:t>
            </w:r>
          </w:p>
          <w:p w:rsidR="00E200FA" w:rsidRDefault="00E200FA" w:rsidP="00F607AC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Разнообразие стеб</w:t>
            </w:r>
            <w:r w:rsidRPr="00956DB9">
              <w:rPr>
                <w:rFonts w:eastAsia="Calibri"/>
                <w:color w:val="000000"/>
                <w:sz w:val="24"/>
                <w:szCs w:val="24"/>
                <w:lang w:eastAsia="ru-RU"/>
              </w:rPr>
              <w:t>лей.</w:t>
            </w:r>
          </w:p>
          <w:p w:rsidR="00E200FA" w:rsidRPr="00956DB9" w:rsidRDefault="00E200FA" w:rsidP="00F607AC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956DB9">
              <w:rPr>
                <w:rFonts w:eastAsia="Calibri"/>
                <w:color w:val="000000"/>
                <w:sz w:val="24"/>
                <w:szCs w:val="24"/>
                <w:lang w:eastAsia="ru-RU"/>
              </w:rPr>
              <w:t>Дыхание растений.</w:t>
            </w:r>
          </w:p>
          <w:p w:rsidR="00E200FA" w:rsidRPr="00956DB9" w:rsidRDefault="00E200FA" w:rsidP="00F607AC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956DB9">
              <w:rPr>
                <w:rFonts w:eastAsia="Calibri"/>
                <w:color w:val="000000"/>
                <w:sz w:val="24"/>
                <w:szCs w:val="24"/>
                <w:lang w:eastAsia="ru-RU"/>
              </w:rPr>
              <w:t>Обмен веществ у</w:t>
            </w:r>
          </w:p>
          <w:p w:rsidR="00E200FA" w:rsidRPr="00956DB9" w:rsidRDefault="00E200FA" w:rsidP="00F607AC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956DB9">
              <w:rPr>
                <w:rFonts w:eastAsia="Calibri"/>
                <w:color w:val="000000"/>
                <w:sz w:val="24"/>
                <w:szCs w:val="24"/>
                <w:lang w:eastAsia="ru-RU"/>
              </w:rPr>
              <w:t>растений. Листопад и его значение</w:t>
            </w:r>
          </w:p>
        </w:tc>
        <w:tc>
          <w:tcPr>
            <w:tcW w:w="4111" w:type="dxa"/>
            <w:shd w:val="clear" w:color="auto" w:fill="auto"/>
          </w:tcPr>
          <w:p w:rsidR="00E200FA" w:rsidRPr="00293461" w:rsidRDefault="00E200FA" w:rsidP="00F607AC">
            <w:pPr>
              <w:spacing w:line="275" w:lineRule="exact"/>
              <w:ind w:left="106"/>
              <w:rPr>
                <w:sz w:val="24"/>
              </w:rPr>
            </w:pPr>
            <w:r w:rsidRPr="00293461">
              <w:rPr>
                <w:sz w:val="24"/>
              </w:rPr>
              <w:t>Находят</w:t>
            </w:r>
            <w:r w:rsidRPr="00293461">
              <w:rPr>
                <w:spacing w:val="-3"/>
                <w:sz w:val="24"/>
              </w:rPr>
              <w:t xml:space="preserve"> </w:t>
            </w:r>
            <w:r w:rsidRPr="00293461">
              <w:rPr>
                <w:sz w:val="24"/>
              </w:rPr>
              <w:t>и</w:t>
            </w:r>
            <w:r w:rsidRPr="00293461">
              <w:rPr>
                <w:spacing w:val="-2"/>
                <w:sz w:val="24"/>
              </w:rPr>
              <w:t xml:space="preserve"> </w:t>
            </w:r>
            <w:r w:rsidRPr="00293461">
              <w:rPr>
                <w:sz w:val="24"/>
              </w:rPr>
              <w:t>называют</w:t>
            </w:r>
            <w:r w:rsidRPr="00293461">
              <w:rPr>
                <w:spacing w:val="-2"/>
                <w:sz w:val="24"/>
              </w:rPr>
              <w:t xml:space="preserve"> </w:t>
            </w:r>
            <w:r w:rsidRPr="00293461">
              <w:rPr>
                <w:sz w:val="24"/>
              </w:rPr>
              <w:t>части</w:t>
            </w:r>
            <w:r w:rsidRPr="00293461">
              <w:rPr>
                <w:spacing w:val="-1"/>
                <w:sz w:val="24"/>
              </w:rPr>
              <w:t xml:space="preserve"> </w:t>
            </w:r>
            <w:proofErr w:type="gramStart"/>
            <w:r w:rsidRPr="00293461">
              <w:rPr>
                <w:spacing w:val="-2"/>
                <w:sz w:val="24"/>
              </w:rPr>
              <w:t>цветкового</w:t>
            </w:r>
            <w:proofErr w:type="gramEnd"/>
          </w:p>
          <w:p w:rsidR="00E200FA" w:rsidRPr="00293461" w:rsidRDefault="00E200FA" w:rsidP="00F607AC">
            <w:pPr>
              <w:ind w:left="106"/>
              <w:rPr>
                <w:sz w:val="24"/>
              </w:rPr>
            </w:pPr>
            <w:r w:rsidRPr="00293461">
              <w:rPr>
                <w:sz w:val="24"/>
              </w:rPr>
              <w:t>растения</w:t>
            </w:r>
            <w:r w:rsidRPr="00293461">
              <w:rPr>
                <w:spacing w:val="-8"/>
                <w:sz w:val="24"/>
              </w:rPr>
              <w:t xml:space="preserve"> </w:t>
            </w:r>
            <w:r w:rsidRPr="00293461">
              <w:rPr>
                <w:sz w:val="24"/>
              </w:rPr>
              <w:t>на</w:t>
            </w:r>
            <w:r w:rsidRPr="00293461">
              <w:rPr>
                <w:spacing w:val="-8"/>
                <w:sz w:val="24"/>
              </w:rPr>
              <w:t xml:space="preserve"> </w:t>
            </w:r>
            <w:r w:rsidRPr="00293461">
              <w:rPr>
                <w:sz w:val="24"/>
              </w:rPr>
              <w:t>примере</w:t>
            </w:r>
            <w:r w:rsidRPr="00293461">
              <w:rPr>
                <w:spacing w:val="-8"/>
                <w:sz w:val="24"/>
              </w:rPr>
              <w:t xml:space="preserve"> </w:t>
            </w:r>
            <w:r w:rsidRPr="00293461">
              <w:rPr>
                <w:sz w:val="24"/>
              </w:rPr>
              <w:t>живого</w:t>
            </w:r>
            <w:r w:rsidRPr="00293461">
              <w:rPr>
                <w:spacing w:val="-8"/>
                <w:sz w:val="24"/>
              </w:rPr>
              <w:t xml:space="preserve"> </w:t>
            </w:r>
            <w:r w:rsidRPr="00293461">
              <w:rPr>
                <w:sz w:val="24"/>
              </w:rPr>
              <w:t>образца.</w:t>
            </w:r>
            <w:r w:rsidRPr="00293461"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 w:rsidRPr="00293461">
              <w:rPr>
                <w:sz w:val="24"/>
              </w:rPr>
              <w:t xml:space="preserve">полняют задания по плану лабораторной </w:t>
            </w:r>
            <w:r w:rsidRPr="00293461">
              <w:rPr>
                <w:spacing w:val="-2"/>
                <w:sz w:val="24"/>
              </w:rPr>
              <w:t>работы.</w:t>
            </w:r>
          </w:p>
          <w:p w:rsidR="00E200FA" w:rsidRPr="00293461" w:rsidRDefault="00E200FA" w:rsidP="00F607AC">
            <w:pPr>
              <w:spacing w:line="270" w:lineRule="atLeast"/>
              <w:ind w:left="106"/>
              <w:rPr>
                <w:sz w:val="24"/>
              </w:rPr>
            </w:pPr>
            <w:r w:rsidRPr="00293461">
              <w:rPr>
                <w:sz w:val="24"/>
              </w:rPr>
              <w:t>Работают</w:t>
            </w:r>
            <w:r w:rsidRPr="00293461">
              <w:rPr>
                <w:spacing w:val="-10"/>
                <w:sz w:val="24"/>
              </w:rPr>
              <w:t xml:space="preserve"> </w:t>
            </w:r>
            <w:r w:rsidRPr="00293461">
              <w:rPr>
                <w:sz w:val="24"/>
              </w:rPr>
              <w:t>со</w:t>
            </w:r>
            <w:r w:rsidRPr="00293461">
              <w:rPr>
                <w:spacing w:val="-10"/>
                <w:sz w:val="24"/>
              </w:rPr>
              <w:t xml:space="preserve"> </w:t>
            </w:r>
            <w:r w:rsidRPr="00293461">
              <w:rPr>
                <w:sz w:val="24"/>
              </w:rPr>
              <w:t>схемами,</w:t>
            </w:r>
            <w:r w:rsidRPr="00293461">
              <w:rPr>
                <w:spacing w:val="-10"/>
                <w:sz w:val="24"/>
              </w:rPr>
              <w:t xml:space="preserve"> </w:t>
            </w:r>
            <w:r w:rsidRPr="00293461">
              <w:rPr>
                <w:sz w:val="24"/>
              </w:rPr>
              <w:t>рисунками,</w:t>
            </w:r>
            <w:r w:rsidRPr="00293461"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</w:t>
            </w:r>
            <w:r w:rsidRPr="00293461">
              <w:rPr>
                <w:sz w:val="24"/>
              </w:rPr>
              <w:t>няют задания в рабочей тетради, делают вывод о строении цветкового растения, значении каждой части для растения</w:t>
            </w:r>
          </w:p>
        </w:tc>
        <w:tc>
          <w:tcPr>
            <w:tcW w:w="2693" w:type="dxa"/>
            <w:shd w:val="clear" w:color="auto" w:fill="auto"/>
          </w:tcPr>
          <w:p w:rsidR="00E200FA" w:rsidRDefault="00163401" w:rsidP="00F607AC">
            <w:hyperlink r:id="rId13" w:history="1">
              <w:r w:rsidR="00E200FA" w:rsidRPr="00DC3980">
                <w:rPr>
                  <w:rStyle w:val="ad"/>
                </w:rPr>
                <w:t>https://ppt-online.org/270730</w:t>
              </w:r>
            </w:hyperlink>
          </w:p>
          <w:p w:rsidR="00E200FA" w:rsidRDefault="00E200FA" w:rsidP="00F607AC"/>
        </w:tc>
      </w:tr>
      <w:tr w:rsidR="00E200FA" w:rsidRPr="00956DB9" w:rsidTr="00E200FA">
        <w:trPr>
          <w:trHeight w:val="165"/>
        </w:trPr>
        <w:tc>
          <w:tcPr>
            <w:tcW w:w="1526" w:type="dxa"/>
            <w:shd w:val="clear" w:color="auto" w:fill="auto"/>
          </w:tcPr>
          <w:p w:rsidR="00E200FA" w:rsidRPr="00956DB9" w:rsidRDefault="00E200FA" w:rsidP="00F607AC">
            <w:pPr>
              <w:jc w:val="both"/>
              <w:rPr>
                <w:bCs/>
                <w:sz w:val="18"/>
                <w:szCs w:val="18"/>
                <w:lang w:eastAsia="ru-RU"/>
              </w:rPr>
            </w:pPr>
            <w:r w:rsidRPr="00956DB9">
              <w:rPr>
                <w:bCs/>
                <w:sz w:val="18"/>
                <w:szCs w:val="18"/>
                <w:lang w:eastAsia="ru-RU"/>
              </w:rPr>
              <w:t>Растения леса</w:t>
            </w:r>
          </w:p>
        </w:tc>
        <w:tc>
          <w:tcPr>
            <w:tcW w:w="6662" w:type="dxa"/>
            <w:shd w:val="clear" w:color="auto" w:fill="auto"/>
          </w:tcPr>
          <w:p w:rsidR="00E200FA" w:rsidRPr="00956DB9" w:rsidRDefault="00E200FA" w:rsidP="00F607AC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956DB9"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Растения леса. 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Некоторые биологиче</w:t>
            </w:r>
            <w:r w:rsidRPr="00956DB9">
              <w:rPr>
                <w:rFonts w:eastAsia="Calibri"/>
                <w:color w:val="000000"/>
                <w:sz w:val="24"/>
                <w:szCs w:val="24"/>
                <w:lang w:eastAsia="ru-RU"/>
              </w:rPr>
              <w:t>ские особенности</w:t>
            </w:r>
          </w:p>
          <w:p w:rsidR="00E200FA" w:rsidRPr="00956DB9" w:rsidRDefault="00E200FA" w:rsidP="00F607AC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956DB9">
              <w:rPr>
                <w:rFonts w:eastAsia="Calibri"/>
                <w:color w:val="000000"/>
                <w:sz w:val="24"/>
                <w:szCs w:val="24"/>
                <w:lang w:eastAsia="ru-RU"/>
              </w:rPr>
              <w:t>Леса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.</w:t>
            </w:r>
            <w:r w:rsidRPr="00956DB9">
              <w:rPr>
                <w:sz w:val="24"/>
              </w:rPr>
              <w:t xml:space="preserve"> </w:t>
            </w:r>
            <w:r w:rsidRPr="00956DB9">
              <w:rPr>
                <w:rFonts w:eastAsia="Calibri"/>
                <w:color w:val="000000"/>
                <w:sz w:val="24"/>
                <w:szCs w:val="24"/>
                <w:lang w:eastAsia="ru-RU"/>
              </w:rPr>
              <w:t>Лесные кустарники.</w:t>
            </w:r>
          </w:p>
          <w:p w:rsidR="00E200FA" w:rsidRPr="00956DB9" w:rsidRDefault="00E200FA" w:rsidP="00F607AC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956DB9">
              <w:rPr>
                <w:rFonts w:eastAsia="Calibri"/>
                <w:color w:val="000000"/>
                <w:sz w:val="24"/>
                <w:szCs w:val="24"/>
                <w:lang w:eastAsia="ru-RU"/>
              </w:rPr>
              <w:t>Бузина, лещина</w:t>
            </w:r>
          </w:p>
          <w:p w:rsidR="00E200FA" w:rsidRDefault="00E200FA" w:rsidP="00F607AC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956DB9">
              <w:rPr>
                <w:rFonts w:eastAsia="Calibri"/>
                <w:color w:val="000000"/>
                <w:sz w:val="24"/>
                <w:szCs w:val="24"/>
                <w:lang w:eastAsia="ru-RU"/>
              </w:rPr>
              <w:lastRenderedPageBreak/>
              <w:t xml:space="preserve">(орешник), 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шипов</w:t>
            </w:r>
            <w:r w:rsidRPr="00956DB9">
              <w:rPr>
                <w:rFonts w:eastAsia="Calibri"/>
                <w:color w:val="000000"/>
                <w:sz w:val="24"/>
                <w:szCs w:val="24"/>
                <w:lang w:eastAsia="ru-RU"/>
              </w:rPr>
              <w:t>ник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.</w:t>
            </w:r>
            <w:r w:rsidRPr="00956DB9">
              <w:rPr>
                <w:sz w:val="24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Грибы леса. Строе</w:t>
            </w:r>
            <w:r w:rsidRPr="00956DB9">
              <w:rPr>
                <w:rFonts w:eastAsia="Calibri"/>
                <w:color w:val="000000"/>
                <w:sz w:val="24"/>
                <w:szCs w:val="24"/>
                <w:lang w:eastAsia="ru-RU"/>
              </w:rPr>
              <w:t>ние шляпочного гриба</w:t>
            </w:r>
          </w:p>
          <w:p w:rsidR="00E200FA" w:rsidRPr="00956DB9" w:rsidRDefault="00E200FA" w:rsidP="00F607AC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E200FA" w:rsidRPr="00293461" w:rsidRDefault="00E200FA" w:rsidP="00F607AC">
            <w:pPr>
              <w:ind w:left="106"/>
              <w:rPr>
                <w:sz w:val="24"/>
              </w:rPr>
            </w:pPr>
            <w:r w:rsidRPr="00293461">
              <w:rPr>
                <w:sz w:val="24"/>
              </w:rPr>
              <w:lastRenderedPageBreak/>
              <w:t>Рассматривают</w:t>
            </w:r>
            <w:r w:rsidRPr="00293461">
              <w:rPr>
                <w:spacing w:val="-15"/>
                <w:sz w:val="24"/>
              </w:rPr>
              <w:t xml:space="preserve"> </w:t>
            </w:r>
            <w:r w:rsidRPr="00293461">
              <w:rPr>
                <w:sz w:val="24"/>
              </w:rPr>
              <w:t>на</w:t>
            </w:r>
            <w:r w:rsidRPr="00293461">
              <w:rPr>
                <w:spacing w:val="-15"/>
                <w:sz w:val="24"/>
              </w:rPr>
              <w:t xml:space="preserve"> </w:t>
            </w:r>
            <w:r w:rsidRPr="00293461">
              <w:rPr>
                <w:sz w:val="24"/>
              </w:rPr>
              <w:t>рисунках разнообразие древесных и травянистых</w:t>
            </w:r>
            <w:r w:rsidRPr="00293461">
              <w:rPr>
                <w:spacing w:val="-14"/>
                <w:sz w:val="24"/>
              </w:rPr>
              <w:t xml:space="preserve"> </w:t>
            </w:r>
            <w:r w:rsidRPr="00293461">
              <w:rPr>
                <w:sz w:val="24"/>
              </w:rPr>
              <w:t>растений,</w:t>
            </w:r>
            <w:r w:rsidRPr="00293461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произрастающих в лесу; назы</w:t>
            </w:r>
            <w:r w:rsidRPr="00293461">
              <w:rPr>
                <w:sz w:val="24"/>
              </w:rPr>
              <w:t>вают</w:t>
            </w:r>
            <w:r w:rsidRPr="00293461">
              <w:rPr>
                <w:spacing w:val="-9"/>
                <w:sz w:val="24"/>
              </w:rPr>
              <w:t xml:space="preserve"> </w:t>
            </w:r>
            <w:r w:rsidRPr="00293461">
              <w:rPr>
                <w:sz w:val="24"/>
              </w:rPr>
              <w:t>виды</w:t>
            </w:r>
            <w:r w:rsidRPr="00293461">
              <w:rPr>
                <w:spacing w:val="-9"/>
                <w:sz w:val="24"/>
              </w:rPr>
              <w:t xml:space="preserve"> </w:t>
            </w:r>
            <w:r w:rsidRPr="00293461">
              <w:rPr>
                <w:sz w:val="24"/>
              </w:rPr>
              <w:t>растений,</w:t>
            </w:r>
            <w:r w:rsidRPr="00293461">
              <w:rPr>
                <w:spacing w:val="-9"/>
                <w:sz w:val="24"/>
              </w:rPr>
              <w:t xml:space="preserve"> </w:t>
            </w:r>
            <w:r w:rsidRPr="00293461">
              <w:rPr>
                <w:sz w:val="24"/>
              </w:rPr>
              <w:t>их</w:t>
            </w:r>
            <w:r w:rsidRPr="00293461"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био</w:t>
            </w:r>
            <w:r w:rsidRPr="00293461">
              <w:rPr>
                <w:sz w:val="24"/>
              </w:rPr>
              <w:t>логические особенности и</w:t>
            </w:r>
          </w:p>
          <w:p w:rsidR="00E200FA" w:rsidRPr="00293461" w:rsidRDefault="00E200FA" w:rsidP="00F607AC">
            <w:pPr>
              <w:ind w:left="106" w:right="175"/>
              <w:rPr>
                <w:sz w:val="24"/>
              </w:rPr>
            </w:pPr>
            <w:r w:rsidRPr="00293461">
              <w:rPr>
                <w:sz w:val="24"/>
              </w:rPr>
              <w:t>особенности</w:t>
            </w:r>
            <w:r w:rsidRPr="00293461">
              <w:rPr>
                <w:spacing w:val="-15"/>
                <w:sz w:val="24"/>
              </w:rPr>
              <w:t xml:space="preserve"> </w:t>
            </w:r>
            <w:r w:rsidRPr="00293461">
              <w:rPr>
                <w:sz w:val="24"/>
              </w:rPr>
              <w:t>внешнего</w:t>
            </w:r>
            <w:r w:rsidRPr="00293461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строе</w:t>
            </w:r>
            <w:r w:rsidRPr="00293461">
              <w:rPr>
                <w:sz w:val="24"/>
              </w:rPr>
              <w:t xml:space="preserve">ния произрастающих в лесу </w:t>
            </w:r>
            <w:r w:rsidRPr="00293461">
              <w:rPr>
                <w:spacing w:val="-2"/>
                <w:sz w:val="24"/>
              </w:rPr>
              <w:t>растений</w:t>
            </w:r>
          </w:p>
        </w:tc>
        <w:tc>
          <w:tcPr>
            <w:tcW w:w="2693" w:type="dxa"/>
            <w:shd w:val="clear" w:color="auto" w:fill="auto"/>
          </w:tcPr>
          <w:p w:rsidR="00E200FA" w:rsidRDefault="00163401" w:rsidP="00F607AC">
            <w:hyperlink r:id="rId14" w:history="1">
              <w:r w:rsidR="00B852B2" w:rsidRPr="00DC3980">
                <w:rPr>
                  <w:rStyle w:val="ad"/>
                </w:rPr>
                <w:t>https://pptcloud.ru/biologiya/les-7-klass</w:t>
              </w:r>
            </w:hyperlink>
          </w:p>
          <w:p w:rsidR="00B852B2" w:rsidRDefault="00B852B2" w:rsidP="00F607AC"/>
        </w:tc>
      </w:tr>
      <w:tr w:rsidR="00E200FA" w:rsidRPr="00956DB9" w:rsidTr="00E200FA">
        <w:trPr>
          <w:trHeight w:val="300"/>
        </w:trPr>
        <w:tc>
          <w:tcPr>
            <w:tcW w:w="1526" w:type="dxa"/>
            <w:shd w:val="clear" w:color="auto" w:fill="auto"/>
          </w:tcPr>
          <w:p w:rsidR="00E200FA" w:rsidRPr="00956DB9" w:rsidRDefault="00E200FA" w:rsidP="00F607AC">
            <w:pPr>
              <w:jc w:val="both"/>
              <w:rPr>
                <w:bCs/>
                <w:sz w:val="18"/>
                <w:szCs w:val="18"/>
                <w:lang w:eastAsia="ru-RU"/>
              </w:rPr>
            </w:pPr>
            <w:r w:rsidRPr="00956DB9">
              <w:rPr>
                <w:b/>
                <w:bCs/>
                <w:sz w:val="18"/>
                <w:szCs w:val="18"/>
                <w:lang w:eastAsia="ru-RU"/>
              </w:rPr>
              <w:lastRenderedPageBreak/>
              <w:t>Комнатные растения</w:t>
            </w:r>
          </w:p>
        </w:tc>
        <w:tc>
          <w:tcPr>
            <w:tcW w:w="6662" w:type="dxa"/>
            <w:shd w:val="clear" w:color="auto" w:fill="auto"/>
          </w:tcPr>
          <w:p w:rsidR="00E200FA" w:rsidRPr="00956DB9" w:rsidRDefault="00E200FA" w:rsidP="00F607AC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Разнообразие ком</w:t>
            </w:r>
            <w:r w:rsidRPr="00956DB9"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натных растений. Светолюбивые 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рас</w:t>
            </w:r>
            <w:r w:rsidRPr="00956DB9">
              <w:rPr>
                <w:rFonts w:eastAsia="Calibri"/>
                <w:color w:val="000000"/>
                <w:sz w:val="24"/>
                <w:szCs w:val="24"/>
                <w:lang w:eastAsia="ru-RU"/>
              </w:rPr>
              <w:t>тения</w:t>
            </w:r>
          </w:p>
        </w:tc>
        <w:tc>
          <w:tcPr>
            <w:tcW w:w="4111" w:type="dxa"/>
            <w:shd w:val="clear" w:color="auto" w:fill="auto"/>
          </w:tcPr>
          <w:p w:rsidR="00E200FA" w:rsidRPr="00293461" w:rsidRDefault="00E200FA" w:rsidP="00F607AC">
            <w:pPr>
              <w:ind w:left="106" w:right="104"/>
              <w:rPr>
                <w:sz w:val="24"/>
              </w:rPr>
            </w:pPr>
            <w:r w:rsidRPr="00293461">
              <w:rPr>
                <w:sz w:val="24"/>
              </w:rPr>
              <w:t>Узнают</w:t>
            </w:r>
            <w:r w:rsidRPr="00293461">
              <w:rPr>
                <w:spacing w:val="-6"/>
                <w:sz w:val="24"/>
              </w:rPr>
              <w:t xml:space="preserve"> </w:t>
            </w:r>
            <w:r w:rsidRPr="00293461">
              <w:rPr>
                <w:sz w:val="24"/>
              </w:rPr>
              <w:t>светолюбивые</w:t>
            </w:r>
            <w:r w:rsidRPr="00293461"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растения (бегония, герань, </w:t>
            </w:r>
            <w:proofErr w:type="spellStart"/>
            <w:r>
              <w:rPr>
                <w:sz w:val="24"/>
              </w:rPr>
              <w:t>хлоро</w:t>
            </w:r>
            <w:r w:rsidRPr="00293461">
              <w:rPr>
                <w:sz w:val="24"/>
              </w:rPr>
              <w:t>фитум</w:t>
            </w:r>
            <w:proofErr w:type="spellEnd"/>
            <w:r w:rsidRPr="00293461">
              <w:rPr>
                <w:sz w:val="24"/>
              </w:rPr>
              <w:t>) на рисунка</w:t>
            </w:r>
            <w:r>
              <w:rPr>
                <w:sz w:val="24"/>
              </w:rPr>
              <w:t>х, в натуре. Называют особенно</w:t>
            </w:r>
            <w:r w:rsidRPr="00293461">
              <w:rPr>
                <w:sz w:val="24"/>
              </w:rPr>
              <w:t>сти</w:t>
            </w:r>
            <w:r w:rsidRPr="00293461">
              <w:rPr>
                <w:spacing w:val="-8"/>
                <w:sz w:val="24"/>
              </w:rPr>
              <w:t xml:space="preserve"> </w:t>
            </w:r>
            <w:r w:rsidRPr="00293461">
              <w:rPr>
                <w:sz w:val="24"/>
              </w:rPr>
              <w:t>их</w:t>
            </w:r>
            <w:r w:rsidRPr="00293461">
              <w:rPr>
                <w:spacing w:val="-9"/>
                <w:sz w:val="24"/>
              </w:rPr>
              <w:t xml:space="preserve"> </w:t>
            </w:r>
            <w:r w:rsidRPr="00293461">
              <w:rPr>
                <w:sz w:val="24"/>
              </w:rPr>
              <w:t>внешнего</w:t>
            </w:r>
            <w:r w:rsidRPr="00293461">
              <w:rPr>
                <w:spacing w:val="-9"/>
                <w:sz w:val="24"/>
              </w:rPr>
              <w:t xml:space="preserve"> </w:t>
            </w:r>
            <w:r w:rsidRPr="00293461">
              <w:rPr>
                <w:sz w:val="24"/>
              </w:rPr>
              <w:t>вида,</w:t>
            </w:r>
            <w:r w:rsidRPr="00293461"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биоло</w:t>
            </w:r>
            <w:r w:rsidRPr="00293461">
              <w:rPr>
                <w:sz w:val="24"/>
              </w:rPr>
              <w:t>гические особенности с</w:t>
            </w:r>
            <w:r>
              <w:rPr>
                <w:sz w:val="24"/>
              </w:rPr>
              <w:t>ветолюбивых растений. Расска</w:t>
            </w:r>
            <w:r w:rsidRPr="00293461">
              <w:rPr>
                <w:sz w:val="24"/>
              </w:rPr>
              <w:t>зывают об особенностях</w:t>
            </w:r>
          </w:p>
          <w:p w:rsidR="00E200FA" w:rsidRPr="00293461" w:rsidRDefault="00E200FA" w:rsidP="00F607AC">
            <w:pPr>
              <w:ind w:left="106" w:right="83"/>
              <w:rPr>
                <w:sz w:val="24"/>
              </w:rPr>
            </w:pPr>
            <w:r w:rsidRPr="00293461">
              <w:rPr>
                <w:sz w:val="24"/>
              </w:rPr>
              <w:t>ухода,</w:t>
            </w:r>
            <w:r w:rsidRPr="00293461">
              <w:rPr>
                <w:spacing w:val="-15"/>
                <w:sz w:val="24"/>
              </w:rPr>
              <w:t xml:space="preserve"> </w:t>
            </w:r>
            <w:r w:rsidRPr="00293461">
              <w:rPr>
                <w:sz w:val="24"/>
              </w:rPr>
              <w:t>выращивания,</w:t>
            </w:r>
            <w:r w:rsidRPr="00293461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размно</w:t>
            </w:r>
            <w:r w:rsidRPr="00293461">
              <w:rPr>
                <w:spacing w:val="-4"/>
                <w:sz w:val="24"/>
              </w:rPr>
              <w:t>жения</w:t>
            </w:r>
          </w:p>
        </w:tc>
        <w:tc>
          <w:tcPr>
            <w:tcW w:w="2693" w:type="dxa"/>
            <w:shd w:val="clear" w:color="auto" w:fill="auto"/>
          </w:tcPr>
          <w:p w:rsidR="00E200FA" w:rsidRDefault="00163401" w:rsidP="00F607AC">
            <w:hyperlink r:id="rId15" w:history="1">
              <w:r w:rsidR="00B852B2" w:rsidRPr="00DC3980">
                <w:rPr>
                  <w:rStyle w:val="ad"/>
                </w:rPr>
                <w:t>https://www.youtube.com/watch?v=q1DidjqOyxQ</w:t>
              </w:r>
            </w:hyperlink>
          </w:p>
          <w:p w:rsidR="00B852B2" w:rsidRDefault="00B852B2" w:rsidP="00F607AC"/>
        </w:tc>
      </w:tr>
      <w:tr w:rsidR="00E200FA" w:rsidRPr="00956DB9" w:rsidTr="00E200FA">
        <w:trPr>
          <w:trHeight w:val="270"/>
        </w:trPr>
        <w:tc>
          <w:tcPr>
            <w:tcW w:w="1526" w:type="dxa"/>
            <w:shd w:val="clear" w:color="auto" w:fill="auto"/>
          </w:tcPr>
          <w:p w:rsidR="00E200FA" w:rsidRPr="00956DB9" w:rsidRDefault="00E200FA" w:rsidP="00F607AC">
            <w:pPr>
              <w:jc w:val="both"/>
              <w:rPr>
                <w:bCs/>
                <w:sz w:val="18"/>
                <w:szCs w:val="18"/>
                <w:lang w:eastAsia="ru-RU"/>
              </w:rPr>
            </w:pPr>
            <w:proofErr w:type="spellStart"/>
            <w:r>
              <w:rPr>
                <w:b/>
                <w:bCs/>
                <w:sz w:val="18"/>
                <w:szCs w:val="18"/>
                <w:lang w:eastAsia="ru-RU"/>
              </w:rPr>
              <w:t>Цветочно</w:t>
            </w:r>
            <w:r w:rsidRPr="00E351EF">
              <w:rPr>
                <w:b/>
                <w:bCs/>
                <w:sz w:val="18"/>
                <w:szCs w:val="18"/>
                <w:lang w:eastAsia="ru-RU"/>
              </w:rPr>
              <w:t>декоративные</w:t>
            </w:r>
            <w:proofErr w:type="spellEnd"/>
            <w:r w:rsidRPr="00E351EF">
              <w:rPr>
                <w:b/>
                <w:bCs/>
                <w:sz w:val="18"/>
                <w:szCs w:val="18"/>
                <w:lang w:eastAsia="ru-RU"/>
              </w:rPr>
              <w:t xml:space="preserve"> растения</w:t>
            </w:r>
          </w:p>
        </w:tc>
        <w:tc>
          <w:tcPr>
            <w:tcW w:w="6662" w:type="dxa"/>
            <w:shd w:val="clear" w:color="auto" w:fill="auto"/>
          </w:tcPr>
          <w:p w:rsidR="00E200FA" w:rsidRDefault="00E200FA" w:rsidP="00F607AC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351EF">
              <w:rPr>
                <w:rFonts w:eastAsia="Calibri"/>
                <w:color w:val="000000"/>
                <w:sz w:val="24"/>
                <w:szCs w:val="24"/>
                <w:lang w:eastAsia="ru-RU"/>
              </w:rPr>
              <w:t>Одноле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тние растения: астра, кален</w:t>
            </w:r>
            <w:r w:rsidRPr="00E351EF"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дула, бархатцы. 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Осо</w:t>
            </w:r>
            <w:r w:rsidRPr="00E351EF">
              <w:rPr>
                <w:rFonts w:eastAsia="Calibri"/>
                <w:color w:val="000000"/>
                <w:sz w:val="24"/>
                <w:szCs w:val="24"/>
                <w:lang w:eastAsia="ru-RU"/>
              </w:rPr>
              <w:t>бенно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сти внешнего строения и выращи</w:t>
            </w:r>
            <w:r w:rsidRPr="00E351EF">
              <w:rPr>
                <w:rFonts w:eastAsia="Calibri"/>
                <w:color w:val="000000"/>
                <w:sz w:val="24"/>
                <w:szCs w:val="24"/>
                <w:lang w:eastAsia="ru-RU"/>
              </w:rPr>
              <w:t>вания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.</w:t>
            </w:r>
          </w:p>
          <w:p w:rsidR="00E200FA" w:rsidRPr="00E351EF" w:rsidRDefault="00E200FA" w:rsidP="00F607AC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351EF">
              <w:rPr>
                <w:rFonts w:eastAsia="Calibri"/>
                <w:color w:val="000000"/>
                <w:sz w:val="24"/>
                <w:szCs w:val="24"/>
                <w:lang w:eastAsia="ru-RU"/>
              </w:rPr>
              <w:t>Двулетние растения: анют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ины глазки, маргаритки. Особен</w:t>
            </w:r>
            <w:r w:rsidRPr="00E351EF">
              <w:rPr>
                <w:rFonts w:eastAsia="Calibri"/>
                <w:color w:val="000000"/>
                <w:sz w:val="24"/>
                <w:szCs w:val="24"/>
                <w:lang w:eastAsia="ru-RU"/>
              </w:rPr>
              <w:t>но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сти внешнего строения и выращи</w:t>
            </w:r>
            <w:r w:rsidRPr="00E351EF">
              <w:rPr>
                <w:rFonts w:eastAsia="Calibri"/>
                <w:color w:val="000000"/>
                <w:sz w:val="24"/>
                <w:szCs w:val="24"/>
                <w:lang w:eastAsia="ru-RU"/>
              </w:rPr>
              <w:t>вания</w:t>
            </w:r>
          </w:p>
          <w:p w:rsidR="00E200FA" w:rsidRPr="00956DB9" w:rsidRDefault="00E200FA" w:rsidP="00F607AC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Многолетние растения: флоксы, геор</w:t>
            </w:r>
            <w:r w:rsidRPr="00E351EF">
              <w:rPr>
                <w:rFonts w:eastAsia="Calibri"/>
                <w:color w:val="000000"/>
                <w:sz w:val="24"/>
                <w:szCs w:val="24"/>
                <w:lang w:eastAsia="ru-RU"/>
              </w:rPr>
              <w:t>гины. Особенности внешнего строения и выращивания</w:t>
            </w:r>
          </w:p>
        </w:tc>
        <w:tc>
          <w:tcPr>
            <w:tcW w:w="4111" w:type="dxa"/>
            <w:shd w:val="clear" w:color="auto" w:fill="auto"/>
          </w:tcPr>
          <w:p w:rsidR="00E200FA" w:rsidRPr="00293461" w:rsidRDefault="00E200FA" w:rsidP="00F607AC">
            <w:pPr>
              <w:ind w:left="106" w:right="104"/>
              <w:jc w:val="both"/>
              <w:rPr>
                <w:sz w:val="24"/>
              </w:rPr>
            </w:pPr>
            <w:r w:rsidRPr="00293461">
              <w:rPr>
                <w:sz w:val="24"/>
              </w:rPr>
              <w:t>Узнают</w:t>
            </w:r>
            <w:r w:rsidRPr="00293461">
              <w:rPr>
                <w:spacing w:val="-7"/>
                <w:sz w:val="24"/>
              </w:rPr>
              <w:t xml:space="preserve"> </w:t>
            </w:r>
            <w:r w:rsidRPr="00293461">
              <w:rPr>
                <w:sz w:val="24"/>
              </w:rPr>
              <w:t>на</w:t>
            </w:r>
            <w:r w:rsidRPr="00293461">
              <w:rPr>
                <w:spacing w:val="-6"/>
                <w:sz w:val="24"/>
              </w:rPr>
              <w:t xml:space="preserve"> </w:t>
            </w:r>
            <w:r w:rsidRPr="00293461">
              <w:rPr>
                <w:sz w:val="24"/>
              </w:rPr>
              <w:t>рисунках,</w:t>
            </w:r>
            <w:r w:rsidRPr="00293461">
              <w:rPr>
                <w:spacing w:val="-6"/>
                <w:sz w:val="24"/>
              </w:rPr>
              <w:t xml:space="preserve"> </w:t>
            </w:r>
            <w:r w:rsidRPr="00293461">
              <w:rPr>
                <w:sz w:val="24"/>
              </w:rPr>
              <w:t>слай</w:t>
            </w:r>
            <w:r>
              <w:rPr>
                <w:sz w:val="24"/>
              </w:rPr>
              <w:t xml:space="preserve">дах </w:t>
            </w:r>
            <w:proofErr w:type="spellStart"/>
            <w:r>
              <w:rPr>
                <w:sz w:val="24"/>
              </w:rPr>
              <w:t>цветочнодекоративные</w:t>
            </w:r>
            <w:proofErr w:type="spellEnd"/>
            <w:r>
              <w:rPr>
                <w:sz w:val="24"/>
              </w:rPr>
              <w:t xml:space="preserve"> рас</w:t>
            </w:r>
            <w:r w:rsidRPr="00293461">
              <w:rPr>
                <w:sz w:val="24"/>
              </w:rPr>
              <w:t>тения</w:t>
            </w:r>
            <w:r w:rsidRPr="00293461">
              <w:rPr>
                <w:spacing w:val="-12"/>
                <w:sz w:val="24"/>
              </w:rPr>
              <w:t xml:space="preserve"> </w:t>
            </w:r>
            <w:r w:rsidRPr="00293461">
              <w:rPr>
                <w:sz w:val="24"/>
              </w:rPr>
              <w:t>(астра,</w:t>
            </w:r>
            <w:r w:rsidRPr="00293461">
              <w:rPr>
                <w:spacing w:val="-12"/>
                <w:sz w:val="24"/>
              </w:rPr>
              <w:t xml:space="preserve"> </w:t>
            </w:r>
            <w:r w:rsidRPr="00293461">
              <w:rPr>
                <w:sz w:val="24"/>
              </w:rPr>
              <w:t>календулы,</w:t>
            </w:r>
            <w:r w:rsidRPr="00293461"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бар</w:t>
            </w:r>
            <w:r w:rsidRPr="00293461">
              <w:rPr>
                <w:sz w:val="24"/>
              </w:rPr>
              <w:t>хатцы),</w:t>
            </w:r>
            <w:r w:rsidRPr="00293461">
              <w:rPr>
                <w:spacing w:val="-14"/>
                <w:sz w:val="24"/>
              </w:rPr>
              <w:t xml:space="preserve"> </w:t>
            </w:r>
            <w:r w:rsidRPr="00293461">
              <w:rPr>
                <w:sz w:val="24"/>
              </w:rPr>
              <w:t>называют</w:t>
            </w:r>
            <w:r w:rsidRPr="00293461">
              <w:rPr>
                <w:spacing w:val="-14"/>
                <w:sz w:val="24"/>
              </w:rPr>
              <w:t xml:space="preserve"> </w:t>
            </w:r>
            <w:r w:rsidRPr="00293461">
              <w:rPr>
                <w:sz w:val="24"/>
              </w:rPr>
              <w:t>части</w:t>
            </w:r>
            <w:r w:rsidRPr="00293461"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цвет</w:t>
            </w:r>
            <w:r w:rsidRPr="00293461">
              <w:rPr>
                <w:sz w:val="24"/>
              </w:rPr>
              <w:t>кового растения</w:t>
            </w:r>
          </w:p>
          <w:p w:rsidR="00E200FA" w:rsidRPr="00293461" w:rsidRDefault="00E200FA" w:rsidP="00F607AC">
            <w:pPr>
              <w:ind w:left="106" w:right="83"/>
              <w:rPr>
                <w:sz w:val="24"/>
              </w:rPr>
            </w:pPr>
            <w:r>
              <w:rPr>
                <w:sz w:val="24"/>
              </w:rPr>
              <w:t>и отличительные особенно</w:t>
            </w:r>
            <w:r w:rsidRPr="00293461">
              <w:rPr>
                <w:sz w:val="24"/>
              </w:rPr>
              <w:t>сти</w:t>
            </w:r>
            <w:r w:rsidRPr="00293461">
              <w:rPr>
                <w:spacing w:val="-12"/>
                <w:sz w:val="24"/>
              </w:rPr>
              <w:t xml:space="preserve"> </w:t>
            </w:r>
            <w:r w:rsidRPr="00293461">
              <w:rPr>
                <w:sz w:val="24"/>
              </w:rPr>
              <w:t>внешнего</w:t>
            </w:r>
            <w:r w:rsidRPr="00293461">
              <w:rPr>
                <w:spacing w:val="-13"/>
                <w:sz w:val="24"/>
              </w:rPr>
              <w:t xml:space="preserve"> </w:t>
            </w:r>
            <w:r w:rsidRPr="00293461">
              <w:rPr>
                <w:sz w:val="24"/>
              </w:rPr>
              <w:t>строения</w:t>
            </w:r>
            <w:r w:rsidRPr="00293461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одно</w:t>
            </w:r>
            <w:r w:rsidRPr="00293461">
              <w:rPr>
                <w:sz w:val="24"/>
              </w:rPr>
              <w:t xml:space="preserve">летних </w:t>
            </w:r>
            <w:r>
              <w:rPr>
                <w:sz w:val="24"/>
              </w:rPr>
              <w:t xml:space="preserve">растений. </w:t>
            </w:r>
            <w:proofErr w:type="gramStart"/>
            <w:r>
              <w:rPr>
                <w:sz w:val="24"/>
              </w:rPr>
              <w:t>Рассказывают по карточкам и рисун</w:t>
            </w:r>
            <w:r w:rsidRPr="00293461">
              <w:rPr>
                <w:sz w:val="24"/>
              </w:rPr>
              <w:t>кам</w:t>
            </w:r>
            <w:r w:rsidRPr="00293461">
              <w:rPr>
                <w:spacing w:val="-13"/>
                <w:sz w:val="24"/>
              </w:rPr>
              <w:t xml:space="preserve"> </w:t>
            </w:r>
            <w:r w:rsidRPr="00293461">
              <w:rPr>
                <w:sz w:val="24"/>
              </w:rPr>
              <w:t>о</w:t>
            </w:r>
            <w:r w:rsidRPr="00293461">
              <w:rPr>
                <w:spacing w:val="-13"/>
                <w:sz w:val="24"/>
              </w:rPr>
              <w:t xml:space="preserve"> </w:t>
            </w:r>
            <w:r w:rsidRPr="00293461">
              <w:rPr>
                <w:sz w:val="24"/>
              </w:rPr>
              <w:t>способах</w:t>
            </w:r>
            <w:r w:rsidRPr="00293461">
              <w:rPr>
                <w:spacing w:val="-13"/>
                <w:sz w:val="24"/>
              </w:rPr>
              <w:t xml:space="preserve"> </w:t>
            </w:r>
            <w:r w:rsidRPr="00293461">
              <w:rPr>
                <w:sz w:val="24"/>
              </w:rPr>
              <w:t>выращивания растений (через рассаду и</w:t>
            </w:r>
            <w:proofErr w:type="gramEnd"/>
          </w:p>
          <w:p w:rsidR="00E200FA" w:rsidRPr="00293461" w:rsidRDefault="00E200FA" w:rsidP="00F607AC">
            <w:pPr>
              <w:ind w:left="106" w:right="83"/>
              <w:rPr>
                <w:sz w:val="24"/>
              </w:rPr>
            </w:pPr>
            <w:r w:rsidRPr="00293461">
              <w:rPr>
                <w:sz w:val="24"/>
              </w:rPr>
              <w:t>прямым посевом в грунт). Работают</w:t>
            </w:r>
            <w:r w:rsidRPr="00293461">
              <w:rPr>
                <w:spacing w:val="-13"/>
                <w:sz w:val="24"/>
              </w:rPr>
              <w:t xml:space="preserve"> </w:t>
            </w:r>
            <w:r w:rsidRPr="00293461">
              <w:rPr>
                <w:sz w:val="24"/>
              </w:rPr>
              <w:t>с</w:t>
            </w:r>
            <w:r w:rsidRPr="00293461">
              <w:rPr>
                <w:spacing w:val="-13"/>
                <w:sz w:val="24"/>
              </w:rPr>
              <w:t xml:space="preserve"> </w:t>
            </w:r>
            <w:r w:rsidRPr="00293461">
              <w:rPr>
                <w:sz w:val="24"/>
              </w:rPr>
              <w:t>таблицей:</w:t>
            </w:r>
            <w:r w:rsidRPr="00293461"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выби</w:t>
            </w:r>
            <w:r w:rsidRPr="00293461">
              <w:rPr>
                <w:sz w:val="24"/>
              </w:rPr>
              <w:t>рают из перечня в таблице температуру выращивания,</w:t>
            </w:r>
          </w:p>
          <w:p w:rsidR="00E200FA" w:rsidRPr="00293461" w:rsidRDefault="00E200FA" w:rsidP="00F607AC">
            <w:pPr>
              <w:ind w:left="109"/>
              <w:rPr>
                <w:sz w:val="24"/>
              </w:rPr>
            </w:pPr>
            <w:r w:rsidRPr="00293461">
              <w:rPr>
                <w:sz w:val="24"/>
              </w:rPr>
              <w:t>сроки</w:t>
            </w:r>
            <w:r w:rsidRPr="00293461">
              <w:rPr>
                <w:spacing w:val="-4"/>
                <w:sz w:val="24"/>
              </w:rPr>
              <w:t xml:space="preserve"> </w:t>
            </w:r>
            <w:r w:rsidRPr="00293461">
              <w:rPr>
                <w:sz w:val="24"/>
              </w:rPr>
              <w:t>посева</w:t>
            </w:r>
            <w:r w:rsidRPr="00293461">
              <w:rPr>
                <w:spacing w:val="-5"/>
                <w:sz w:val="24"/>
              </w:rPr>
              <w:t xml:space="preserve"> </w:t>
            </w:r>
            <w:r w:rsidRPr="00293461">
              <w:rPr>
                <w:sz w:val="24"/>
              </w:rPr>
              <w:t>и</w:t>
            </w:r>
            <w:r w:rsidRPr="00293461">
              <w:rPr>
                <w:spacing w:val="-4"/>
                <w:sz w:val="24"/>
              </w:rPr>
              <w:t xml:space="preserve"> </w:t>
            </w:r>
            <w:r w:rsidRPr="00293461">
              <w:rPr>
                <w:sz w:val="24"/>
              </w:rPr>
              <w:t>цветения</w:t>
            </w:r>
            <w:r w:rsidRPr="00293461"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</w:t>
            </w:r>
            <w:r w:rsidRPr="00293461">
              <w:rPr>
                <w:sz w:val="24"/>
              </w:rPr>
              <w:t>ченных</w:t>
            </w:r>
            <w:r w:rsidRPr="00293461">
              <w:rPr>
                <w:spacing w:val="-4"/>
                <w:sz w:val="24"/>
              </w:rPr>
              <w:t xml:space="preserve"> </w:t>
            </w:r>
            <w:r w:rsidRPr="00293461">
              <w:rPr>
                <w:sz w:val="24"/>
              </w:rPr>
              <w:t>однолетних</w:t>
            </w:r>
            <w:r w:rsidRPr="00293461">
              <w:rPr>
                <w:spacing w:val="-3"/>
                <w:sz w:val="24"/>
              </w:rPr>
              <w:t xml:space="preserve"> </w:t>
            </w:r>
            <w:r w:rsidRPr="00293461">
              <w:rPr>
                <w:spacing w:val="-2"/>
                <w:sz w:val="24"/>
              </w:rPr>
              <w:t>растений</w:t>
            </w:r>
          </w:p>
        </w:tc>
        <w:tc>
          <w:tcPr>
            <w:tcW w:w="2693" w:type="dxa"/>
            <w:shd w:val="clear" w:color="auto" w:fill="auto"/>
          </w:tcPr>
          <w:p w:rsidR="00E200FA" w:rsidRDefault="00163401" w:rsidP="00F607AC">
            <w:hyperlink r:id="rId16" w:history="1">
              <w:r w:rsidR="00B852B2" w:rsidRPr="00DC3980">
                <w:rPr>
                  <w:rStyle w:val="ad"/>
                </w:rPr>
                <w:t>https://www.youtube.com/watch?v=wv5QhzzbTcs</w:t>
              </w:r>
            </w:hyperlink>
          </w:p>
          <w:p w:rsidR="00B852B2" w:rsidRDefault="00B852B2" w:rsidP="00F607AC"/>
        </w:tc>
      </w:tr>
      <w:tr w:rsidR="00E200FA" w:rsidRPr="00956DB9" w:rsidTr="00E200FA">
        <w:trPr>
          <w:trHeight w:val="315"/>
        </w:trPr>
        <w:tc>
          <w:tcPr>
            <w:tcW w:w="1526" w:type="dxa"/>
            <w:shd w:val="clear" w:color="auto" w:fill="auto"/>
          </w:tcPr>
          <w:p w:rsidR="00E200FA" w:rsidRPr="00956DB9" w:rsidRDefault="00E200FA" w:rsidP="00F607AC">
            <w:pPr>
              <w:jc w:val="both"/>
              <w:rPr>
                <w:bCs/>
                <w:sz w:val="18"/>
                <w:szCs w:val="18"/>
                <w:lang w:eastAsia="ru-RU"/>
              </w:rPr>
            </w:pPr>
            <w:r w:rsidRPr="00487A05">
              <w:rPr>
                <w:b/>
                <w:bCs/>
                <w:sz w:val="18"/>
                <w:szCs w:val="18"/>
                <w:lang w:eastAsia="ru-RU"/>
              </w:rPr>
              <w:t>Растения поля</w:t>
            </w:r>
          </w:p>
        </w:tc>
        <w:tc>
          <w:tcPr>
            <w:tcW w:w="6662" w:type="dxa"/>
            <w:shd w:val="clear" w:color="auto" w:fill="auto"/>
          </w:tcPr>
          <w:p w:rsidR="00E200FA" w:rsidRPr="00487A05" w:rsidRDefault="00E200FA" w:rsidP="00F607AC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87A05"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Хлебные (злаковые) растения. 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Особенности внешнего строе</w:t>
            </w:r>
            <w:r w:rsidRPr="00487A05"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ния и 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биологические особенности расте</w:t>
            </w:r>
            <w:r w:rsidRPr="00487A05">
              <w:rPr>
                <w:rFonts w:eastAsia="Calibri"/>
                <w:color w:val="000000"/>
                <w:sz w:val="24"/>
                <w:szCs w:val="24"/>
                <w:lang w:eastAsia="ru-RU"/>
              </w:rPr>
              <w:t>ний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487A05">
              <w:rPr>
                <w:rFonts w:eastAsia="Calibri"/>
                <w:color w:val="000000"/>
                <w:sz w:val="24"/>
                <w:szCs w:val="24"/>
                <w:lang w:eastAsia="ru-RU"/>
              </w:rPr>
              <w:t>Исполь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зование злаков в народном хо</w:t>
            </w:r>
            <w:r w:rsidRPr="00487A05">
              <w:rPr>
                <w:rFonts w:eastAsia="Calibri"/>
                <w:color w:val="000000"/>
                <w:sz w:val="24"/>
                <w:szCs w:val="24"/>
                <w:lang w:eastAsia="ru-RU"/>
              </w:rPr>
              <w:t>зяйстве</w:t>
            </w:r>
          </w:p>
          <w:p w:rsidR="00E200FA" w:rsidRPr="00487A05" w:rsidRDefault="00E200FA" w:rsidP="00F607AC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Технические куль</w:t>
            </w:r>
            <w:r w:rsidRPr="00487A05"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туры: </w:t>
            </w:r>
            <w:proofErr w:type="gramStart"/>
            <w:r w:rsidRPr="00487A05">
              <w:rPr>
                <w:rFonts w:eastAsia="Calibri"/>
                <w:color w:val="000000"/>
                <w:sz w:val="24"/>
                <w:szCs w:val="24"/>
                <w:lang w:eastAsia="ru-RU"/>
              </w:rPr>
              <w:t>сахарная</w:t>
            </w:r>
            <w:proofErr w:type="gramEnd"/>
          </w:p>
          <w:p w:rsidR="00E200FA" w:rsidRDefault="00E200FA" w:rsidP="00F607AC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87A05">
              <w:rPr>
                <w:rFonts w:eastAsia="Calibri"/>
                <w:color w:val="000000"/>
                <w:sz w:val="24"/>
                <w:szCs w:val="24"/>
                <w:lang w:eastAsia="ru-RU"/>
              </w:rPr>
              <w:lastRenderedPageBreak/>
              <w:t>свекла, картофель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.</w:t>
            </w:r>
          </w:p>
          <w:p w:rsidR="00E200FA" w:rsidRDefault="00E200FA" w:rsidP="00F607AC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  <w:p w:rsidR="00E200FA" w:rsidRPr="00956DB9" w:rsidRDefault="00E200FA" w:rsidP="00F607AC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E200FA" w:rsidRPr="00293461" w:rsidRDefault="00E200FA" w:rsidP="00F607AC">
            <w:pPr>
              <w:ind w:left="109" w:right="116"/>
              <w:rPr>
                <w:sz w:val="24"/>
              </w:rPr>
            </w:pPr>
            <w:r>
              <w:rPr>
                <w:sz w:val="24"/>
              </w:rPr>
              <w:lastRenderedPageBreak/>
              <w:t>Узнают и называют по ри</w:t>
            </w:r>
            <w:r w:rsidRPr="00293461">
              <w:rPr>
                <w:sz w:val="24"/>
              </w:rPr>
              <w:t>сункам,</w:t>
            </w:r>
            <w:r w:rsidRPr="00293461">
              <w:rPr>
                <w:spacing w:val="-15"/>
                <w:sz w:val="24"/>
              </w:rPr>
              <w:t xml:space="preserve"> </w:t>
            </w:r>
            <w:r w:rsidRPr="00293461">
              <w:rPr>
                <w:sz w:val="24"/>
              </w:rPr>
              <w:t>слайдам,</w:t>
            </w:r>
            <w:r w:rsidRPr="00293461">
              <w:rPr>
                <w:spacing w:val="-15"/>
                <w:sz w:val="24"/>
              </w:rPr>
              <w:t xml:space="preserve"> </w:t>
            </w:r>
            <w:r w:rsidRPr="00293461">
              <w:rPr>
                <w:sz w:val="24"/>
              </w:rPr>
              <w:t>гербариям хлебные растения (пшеница,</w:t>
            </w:r>
            <w:r w:rsidRPr="00293461">
              <w:rPr>
                <w:spacing w:val="-9"/>
                <w:sz w:val="24"/>
              </w:rPr>
              <w:t xml:space="preserve"> </w:t>
            </w:r>
            <w:r w:rsidRPr="00293461">
              <w:rPr>
                <w:sz w:val="24"/>
              </w:rPr>
              <w:t>рожь,</w:t>
            </w:r>
            <w:r w:rsidRPr="00293461">
              <w:rPr>
                <w:spacing w:val="-9"/>
                <w:sz w:val="24"/>
              </w:rPr>
              <w:t xml:space="preserve"> </w:t>
            </w:r>
            <w:r w:rsidRPr="00293461">
              <w:rPr>
                <w:sz w:val="24"/>
              </w:rPr>
              <w:t>овес,</w:t>
            </w:r>
            <w:r w:rsidRPr="00293461"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куку</w:t>
            </w:r>
            <w:r w:rsidRPr="00293461">
              <w:rPr>
                <w:sz w:val="24"/>
              </w:rPr>
              <w:t>руза),</w:t>
            </w:r>
            <w:r w:rsidRPr="00293461">
              <w:rPr>
                <w:spacing w:val="-5"/>
                <w:sz w:val="24"/>
              </w:rPr>
              <w:t xml:space="preserve"> </w:t>
            </w:r>
            <w:r w:rsidRPr="00293461">
              <w:rPr>
                <w:sz w:val="24"/>
              </w:rPr>
              <w:t>рассказывают</w:t>
            </w:r>
            <w:r w:rsidRPr="00293461">
              <w:rPr>
                <w:spacing w:val="-5"/>
                <w:sz w:val="24"/>
              </w:rPr>
              <w:t xml:space="preserve"> </w:t>
            </w:r>
            <w:r w:rsidRPr="00293461">
              <w:rPr>
                <w:sz w:val="24"/>
              </w:rPr>
              <w:t>об</w:t>
            </w:r>
            <w:r w:rsidRPr="00293461"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 xml:space="preserve">особенностях внешнего строения, отмечают их сходство. </w:t>
            </w:r>
            <w:r w:rsidRPr="00293461">
              <w:rPr>
                <w:sz w:val="24"/>
              </w:rPr>
              <w:t>Рассказывают,</w:t>
            </w:r>
            <w:r w:rsidRPr="00293461">
              <w:rPr>
                <w:spacing w:val="-15"/>
                <w:sz w:val="24"/>
              </w:rPr>
              <w:t xml:space="preserve"> </w:t>
            </w:r>
            <w:r w:rsidRPr="00293461">
              <w:rPr>
                <w:sz w:val="24"/>
              </w:rPr>
              <w:t>зачем</w:t>
            </w:r>
            <w:r w:rsidRPr="00293461">
              <w:rPr>
                <w:spacing w:val="-15"/>
                <w:sz w:val="24"/>
              </w:rPr>
              <w:t xml:space="preserve"> </w:t>
            </w:r>
            <w:r w:rsidRPr="00293461">
              <w:rPr>
                <w:sz w:val="24"/>
              </w:rPr>
              <w:t>ч</w:t>
            </w:r>
            <w:r>
              <w:rPr>
                <w:sz w:val="24"/>
              </w:rPr>
              <w:t>еловек выращивает злаковые, по</w:t>
            </w:r>
            <w:r w:rsidRPr="00293461">
              <w:rPr>
                <w:sz w:val="24"/>
              </w:rPr>
              <w:t xml:space="preserve">чему их называют хлебные </w:t>
            </w:r>
            <w:r w:rsidRPr="00293461">
              <w:rPr>
                <w:spacing w:val="-2"/>
                <w:sz w:val="24"/>
              </w:rPr>
              <w:t>злаковые.</w:t>
            </w:r>
          </w:p>
        </w:tc>
        <w:tc>
          <w:tcPr>
            <w:tcW w:w="2693" w:type="dxa"/>
            <w:shd w:val="clear" w:color="auto" w:fill="auto"/>
          </w:tcPr>
          <w:p w:rsidR="00E200FA" w:rsidRDefault="00163401" w:rsidP="00F607AC">
            <w:hyperlink r:id="rId17" w:history="1">
              <w:r w:rsidR="00B852B2" w:rsidRPr="00DC3980">
                <w:rPr>
                  <w:rStyle w:val="ad"/>
                </w:rPr>
                <w:t>https://infourok.ru/prezentaciya-rasteniya-polya-klass-2786426.html</w:t>
              </w:r>
            </w:hyperlink>
          </w:p>
          <w:p w:rsidR="00B852B2" w:rsidRDefault="00B852B2" w:rsidP="00F607AC"/>
        </w:tc>
      </w:tr>
      <w:tr w:rsidR="00E200FA" w:rsidRPr="00956DB9" w:rsidTr="00E200FA">
        <w:trPr>
          <w:trHeight w:val="270"/>
        </w:trPr>
        <w:tc>
          <w:tcPr>
            <w:tcW w:w="1526" w:type="dxa"/>
            <w:shd w:val="clear" w:color="auto" w:fill="auto"/>
          </w:tcPr>
          <w:p w:rsidR="00E200FA" w:rsidRPr="00956DB9" w:rsidRDefault="00E200FA" w:rsidP="00F607AC">
            <w:pPr>
              <w:jc w:val="both"/>
              <w:rPr>
                <w:bCs/>
                <w:sz w:val="18"/>
                <w:szCs w:val="18"/>
                <w:lang w:eastAsia="ru-RU"/>
              </w:rPr>
            </w:pPr>
            <w:r w:rsidRPr="00487A05">
              <w:rPr>
                <w:b/>
                <w:bCs/>
                <w:sz w:val="18"/>
                <w:szCs w:val="18"/>
                <w:lang w:eastAsia="ru-RU"/>
              </w:rPr>
              <w:lastRenderedPageBreak/>
              <w:t>Овощные растения</w:t>
            </w:r>
          </w:p>
        </w:tc>
        <w:tc>
          <w:tcPr>
            <w:tcW w:w="6662" w:type="dxa"/>
            <w:shd w:val="clear" w:color="auto" w:fill="auto"/>
          </w:tcPr>
          <w:p w:rsidR="00E200FA" w:rsidRPr="00487A05" w:rsidRDefault="00E200FA" w:rsidP="00F607AC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Однолетние овощ</w:t>
            </w:r>
            <w:r w:rsidRPr="00487A05">
              <w:rPr>
                <w:rFonts w:eastAsia="Calibri"/>
                <w:color w:val="000000"/>
                <w:sz w:val="24"/>
                <w:szCs w:val="24"/>
                <w:lang w:eastAsia="ru-RU"/>
              </w:rPr>
              <w:t>ные растения: горох, фасоль</w:t>
            </w:r>
          </w:p>
          <w:p w:rsidR="00E200FA" w:rsidRDefault="00E200FA" w:rsidP="00F607AC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87A05">
              <w:rPr>
                <w:rFonts w:eastAsia="Calibri"/>
                <w:color w:val="000000"/>
                <w:sz w:val="24"/>
                <w:szCs w:val="24"/>
                <w:lang w:eastAsia="ru-RU"/>
              </w:rPr>
              <w:t>Двулетние овощные растения: морковь, свекла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.</w:t>
            </w:r>
          </w:p>
          <w:p w:rsidR="00E200FA" w:rsidRPr="00487A05" w:rsidRDefault="00E200FA" w:rsidP="00F607AC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87A05">
              <w:rPr>
                <w:rFonts w:eastAsia="Calibri"/>
                <w:color w:val="000000"/>
                <w:sz w:val="24"/>
                <w:szCs w:val="24"/>
                <w:lang w:eastAsia="ru-RU"/>
              </w:rPr>
              <w:t>Двулетние овощные растения: капуста, петрушка</w:t>
            </w:r>
          </w:p>
          <w:p w:rsidR="00E200FA" w:rsidRPr="00956DB9" w:rsidRDefault="00E200FA" w:rsidP="00F607AC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Многолетние овощ</w:t>
            </w:r>
            <w:r w:rsidRPr="00487A05">
              <w:rPr>
                <w:rFonts w:eastAsia="Calibri"/>
                <w:color w:val="000000"/>
                <w:sz w:val="24"/>
                <w:szCs w:val="24"/>
                <w:lang w:eastAsia="ru-RU"/>
              </w:rPr>
              <w:t>ные растения: лук</w:t>
            </w:r>
          </w:p>
        </w:tc>
        <w:tc>
          <w:tcPr>
            <w:tcW w:w="4111" w:type="dxa"/>
            <w:shd w:val="clear" w:color="auto" w:fill="auto"/>
          </w:tcPr>
          <w:p w:rsidR="00E200FA" w:rsidRPr="00293461" w:rsidRDefault="00E200FA" w:rsidP="00F607AC">
            <w:pPr>
              <w:ind w:left="106" w:right="83"/>
              <w:rPr>
                <w:sz w:val="24"/>
              </w:rPr>
            </w:pPr>
            <w:r>
              <w:rPr>
                <w:sz w:val="24"/>
              </w:rPr>
              <w:t>Узнают и называют по ри</w:t>
            </w:r>
            <w:r w:rsidRPr="00293461">
              <w:rPr>
                <w:sz w:val="24"/>
              </w:rPr>
              <w:t>сункам, слайдам раст</w:t>
            </w:r>
            <w:r>
              <w:rPr>
                <w:sz w:val="24"/>
              </w:rPr>
              <w:t>ения помидор и огурцов, расска</w:t>
            </w:r>
            <w:r w:rsidRPr="00293461">
              <w:rPr>
                <w:sz w:val="24"/>
              </w:rPr>
              <w:t>зывают об особенностях внешнего</w:t>
            </w:r>
            <w:r w:rsidRPr="00293461">
              <w:rPr>
                <w:spacing w:val="-13"/>
                <w:sz w:val="24"/>
              </w:rPr>
              <w:t xml:space="preserve"> </w:t>
            </w:r>
            <w:r w:rsidRPr="00293461">
              <w:rPr>
                <w:sz w:val="24"/>
              </w:rPr>
              <w:t>вида,</w:t>
            </w:r>
            <w:r w:rsidRPr="00293461">
              <w:rPr>
                <w:spacing w:val="-13"/>
                <w:sz w:val="24"/>
              </w:rPr>
              <w:t xml:space="preserve"> </w:t>
            </w:r>
            <w:r w:rsidRPr="00293461">
              <w:rPr>
                <w:sz w:val="24"/>
              </w:rPr>
              <w:t>как</w:t>
            </w:r>
            <w:r w:rsidRPr="00293461"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выращи</w:t>
            </w:r>
            <w:r w:rsidRPr="00293461">
              <w:rPr>
                <w:sz w:val="24"/>
              </w:rPr>
              <w:t>вают растения (посев, уход, уборка), пользе растений.</w:t>
            </w:r>
          </w:p>
          <w:p w:rsidR="00E200FA" w:rsidRPr="00293461" w:rsidRDefault="00E200FA" w:rsidP="00F607AC">
            <w:pPr>
              <w:ind w:left="106" w:right="83"/>
              <w:rPr>
                <w:sz w:val="24"/>
              </w:rPr>
            </w:pPr>
            <w:r w:rsidRPr="00293461">
              <w:rPr>
                <w:sz w:val="24"/>
              </w:rPr>
              <w:t>Показывают</w:t>
            </w:r>
            <w:r w:rsidRPr="00293461">
              <w:rPr>
                <w:spacing w:val="-13"/>
                <w:sz w:val="24"/>
              </w:rPr>
              <w:t xml:space="preserve"> </w:t>
            </w:r>
            <w:r w:rsidRPr="00293461">
              <w:rPr>
                <w:sz w:val="24"/>
              </w:rPr>
              <w:t>на</w:t>
            </w:r>
            <w:r w:rsidRPr="00293461">
              <w:rPr>
                <w:spacing w:val="-14"/>
                <w:sz w:val="24"/>
              </w:rPr>
              <w:t xml:space="preserve"> </w:t>
            </w:r>
            <w:r w:rsidRPr="00293461">
              <w:rPr>
                <w:sz w:val="24"/>
              </w:rPr>
              <w:t>опорных</w:t>
            </w:r>
            <w:r w:rsidRPr="00293461"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кар</w:t>
            </w:r>
            <w:r w:rsidRPr="00293461">
              <w:rPr>
                <w:sz w:val="24"/>
              </w:rPr>
              <w:t>тинках последовательность</w:t>
            </w:r>
          </w:p>
          <w:p w:rsidR="00E200FA" w:rsidRPr="00293461" w:rsidRDefault="00E200FA" w:rsidP="00F607AC">
            <w:pPr>
              <w:ind w:left="109"/>
              <w:rPr>
                <w:sz w:val="24"/>
              </w:rPr>
            </w:pPr>
            <w:r w:rsidRPr="00293461">
              <w:rPr>
                <w:sz w:val="24"/>
              </w:rPr>
              <w:t>развития</w:t>
            </w:r>
            <w:r w:rsidRPr="00293461">
              <w:rPr>
                <w:spacing w:val="-15"/>
                <w:sz w:val="24"/>
              </w:rPr>
              <w:t xml:space="preserve"> </w:t>
            </w:r>
            <w:r w:rsidRPr="00293461">
              <w:rPr>
                <w:sz w:val="24"/>
              </w:rPr>
              <w:t>однолетних</w:t>
            </w:r>
            <w:r w:rsidRPr="00293461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овощ</w:t>
            </w:r>
            <w:r w:rsidRPr="00293461">
              <w:rPr>
                <w:sz w:val="24"/>
              </w:rPr>
              <w:t xml:space="preserve">ных растений от семени до </w:t>
            </w:r>
            <w:r w:rsidRPr="00293461">
              <w:rPr>
                <w:spacing w:val="-2"/>
                <w:sz w:val="24"/>
              </w:rPr>
              <w:t>семени</w:t>
            </w:r>
          </w:p>
        </w:tc>
        <w:tc>
          <w:tcPr>
            <w:tcW w:w="2693" w:type="dxa"/>
            <w:shd w:val="clear" w:color="auto" w:fill="auto"/>
          </w:tcPr>
          <w:p w:rsidR="00E200FA" w:rsidRDefault="00163401" w:rsidP="00F607AC">
            <w:hyperlink r:id="rId18" w:history="1">
              <w:r w:rsidR="00B852B2" w:rsidRPr="00DC3980">
                <w:rPr>
                  <w:rStyle w:val="ad"/>
                </w:rPr>
                <w:t>https://infourok.ru/prezentaciya-po-estestvozaniyu-na-temu-ovoschnie-rasteniya-klass-dlya-obuchayuschihsya-s-legkoy-i-umerennoy-umstvennoy-otstalost-1815665.html</w:t>
              </w:r>
            </w:hyperlink>
          </w:p>
          <w:p w:rsidR="00B852B2" w:rsidRDefault="00B852B2" w:rsidP="00F607AC"/>
        </w:tc>
      </w:tr>
      <w:tr w:rsidR="00E200FA" w:rsidRPr="00956DB9" w:rsidTr="00E200FA">
        <w:trPr>
          <w:trHeight w:val="270"/>
        </w:trPr>
        <w:tc>
          <w:tcPr>
            <w:tcW w:w="1526" w:type="dxa"/>
            <w:shd w:val="clear" w:color="auto" w:fill="auto"/>
          </w:tcPr>
          <w:p w:rsidR="00E200FA" w:rsidRPr="00956DB9" w:rsidRDefault="00E200FA" w:rsidP="00F607AC">
            <w:pPr>
              <w:jc w:val="both"/>
              <w:rPr>
                <w:bCs/>
                <w:sz w:val="18"/>
                <w:szCs w:val="18"/>
                <w:lang w:eastAsia="ru-RU"/>
              </w:rPr>
            </w:pPr>
            <w:r w:rsidRPr="00487A05">
              <w:rPr>
                <w:b/>
                <w:bCs/>
                <w:sz w:val="18"/>
                <w:szCs w:val="18"/>
                <w:lang w:eastAsia="ru-RU"/>
              </w:rPr>
              <w:t>Растения сада</w:t>
            </w:r>
          </w:p>
        </w:tc>
        <w:tc>
          <w:tcPr>
            <w:tcW w:w="6662" w:type="dxa"/>
            <w:shd w:val="clear" w:color="auto" w:fill="auto"/>
          </w:tcPr>
          <w:p w:rsidR="00E200FA" w:rsidRPr="00487A05" w:rsidRDefault="00E200FA" w:rsidP="00F607AC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87A05">
              <w:rPr>
                <w:rFonts w:eastAsia="Calibri"/>
                <w:color w:val="000000"/>
                <w:sz w:val="24"/>
                <w:szCs w:val="24"/>
                <w:lang w:eastAsia="ru-RU"/>
              </w:rPr>
              <w:t>Растения сада. Вишня</w:t>
            </w:r>
          </w:p>
          <w:p w:rsidR="00E200FA" w:rsidRDefault="00E200FA" w:rsidP="00F607AC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Растения сада. Смо</w:t>
            </w:r>
            <w:r w:rsidRPr="00487A05">
              <w:rPr>
                <w:rFonts w:eastAsia="Calibri"/>
                <w:color w:val="000000"/>
                <w:sz w:val="24"/>
                <w:szCs w:val="24"/>
                <w:lang w:eastAsia="ru-RU"/>
              </w:rPr>
              <w:t>родина, крыжовник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.</w:t>
            </w:r>
          </w:p>
          <w:p w:rsidR="00E200FA" w:rsidRPr="00956DB9" w:rsidRDefault="00E200FA" w:rsidP="00F607AC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E200FA" w:rsidRPr="00293461" w:rsidRDefault="00E200FA" w:rsidP="00F607AC">
            <w:pPr>
              <w:ind w:left="109"/>
              <w:rPr>
                <w:sz w:val="24"/>
              </w:rPr>
            </w:pPr>
            <w:r>
              <w:rPr>
                <w:sz w:val="24"/>
              </w:rPr>
              <w:t>Узнают на рисунках и назы</w:t>
            </w:r>
            <w:r w:rsidRPr="00293461">
              <w:rPr>
                <w:sz w:val="24"/>
              </w:rPr>
              <w:t>вают растения яблони, груши.</w:t>
            </w:r>
            <w:r w:rsidRPr="00293461">
              <w:rPr>
                <w:spacing w:val="-13"/>
                <w:sz w:val="24"/>
              </w:rPr>
              <w:t xml:space="preserve"> </w:t>
            </w:r>
            <w:r w:rsidRPr="00293461">
              <w:rPr>
                <w:sz w:val="24"/>
              </w:rPr>
              <w:t>Рассказываю</w:t>
            </w:r>
            <w:r w:rsidRPr="00293461">
              <w:rPr>
                <w:spacing w:val="-13"/>
                <w:sz w:val="24"/>
              </w:rPr>
              <w:t xml:space="preserve"> </w:t>
            </w:r>
            <w:r w:rsidRPr="00293461">
              <w:rPr>
                <w:sz w:val="24"/>
              </w:rPr>
              <w:t>о</w:t>
            </w:r>
            <w:r w:rsidRPr="00293461"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биоло</w:t>
            </w:r>
            <w:r w:rsidRPr="00293461">
              <w:rPr>
                <w:sz w:val="24"/>
              </w:rPr>
              <w:t>гических особенностях с</w:t>
            </w:r>
            <w:r>
              <w:rPr>
                <w:sz w:val="24"/>
              </w:rPr>
              <w:t>ада, созревании плодов, особенностях размножения. Назы</w:t>
            </w:r>
            <w:r w:rsidRPr="00293461">
              <w:rPr>
                <w:sz w:val="24"/>
              </w:rPr>
              <w:t>вают</w:t>
            </w:r>
            <w:r w:rsidRPr="00293461">
              <w:rPr>
                <w:spacing w:val="-9"/>
                <w:sz w:val="24"/>
              </w:rPr>
              <w:t xml:space="preserve"> </w:t>
            </w:r>
            <w:r w:rsidRPr="00293461">
              <w:rPr>
                <w:sz w:val="24"/>
              </w:rPr>
              <w:t>по</w:t>
            </w:r>
            <w:r w:rsidRPr="00293461">
              <w:rPr>
                <w:spacing w:val="-9"/>
                <w:sz w:val="24"/>
              </w:rPr>
              <w:t xml:space="preserve"> </w:t>
            </w:r>
            <w:r w:rsidRPr="00293461">
              <w:rPr>
                <w:sz w:val="24"/>
              </w:rPr>
              <w:t>коллекциям</w:t>
            </w:r>
            <w:r w:rsidRPr="00293461"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вредите</w:t>
            </w:r>
            <w:r w:rsidRPr="00293461">
              <w:rPr>
                <w:sz w:val="24"/>
              </w:rPr>
              <w:t>лей</w:t>
            </w:r>
            <w:r w:rsidRPr="00293461">
              <w:rPr>
                <w:spacing w:val="-7"/>
                <w:sz w:val="24"/>
              </w:rPr>
              <w:t xml:space="preserve"> </w:t>
            </w:r>
            <w:r w:rsidRPr="00293461">
              <w:rPr>
                <w:sz w:val="24"/>
              </w:rPr>
              <w:t>сада,</w:t>
            </w:r>
            <w:r w:rsidRPr="00293461">
              <w:rPr>
                <w:spacing w:val="-7"/>
                <w:sz w:val="24"/>
              </w:rPr>
              <w:t xml:space="preserve"> </w:t>
            </w:r>
            <w:r w:rsidRPr="00293461">
              <w:rPr>
                <w:sz w:val="24"/>
              </w:rPr>
              <w:t>какой</w:t>
            </w:r>
            <w:r w:rsidRPr="00293461">
              <w:rPr>
                <w:spacing w:val="-7"/>
                <w:sz w:val="24"/>
              </w:rPr>
              <w:t xml:space="preserve"> </w:t>
            </w:r>
            <w:r w:rsidRPr="00293461">
              <w:rPr>
                <w:sz w:val="24"/>
              </w:rPr>
              <w:t>вред</w:t>
            </w:r>
            <w:r w:rsidRPr="00293461">
              <w:rPr>
                <w:spacing w:val="-7"/>
                <w:sz w:val="24"/>
              </w:rPr>
              <w:t xml:space="preserve"> </w:t>
            </w:r>
            <w:r w:rsidRPr="00293461">
              <w:rPr>
                <w:sz w:val="24"/>
              </w:rPr>
              <w:t>они</w:t>
            </w:r>
            <w:r w:rsidRPr="00293461"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приносят растениям; рассказы</w:t>
            </w:r>
            <w:r w:rsidRPr="00293461">
              <w:rPr>
                <w:sz w:val="24"/>
              </w:rPr>
              <w:t>вают о способах борьбы с ними.</w:t>
            </w:r>
            <w:r w:rsidRPr="00293461">
              <w:rPr>
                <w:spacing w:val="-10"/>
                <w:sz w:val="24"/>
              </w:rPr>
              <w:t xml:space="preserve"> </w:t>
            </w:r>
            <w:r w:rsidRPr="00293461">
              <w:rPr>
                <w:sz w:val="24"/>
              </w:rPr>
              <w:t>В</w:t>
            </w:r>
            <w:r w:rsidRPr="00293461">
              <w:rPr>
                <w:spacing w:val="-10"/>
                <w:sz w:val="24"/>
              </w:rPr>
              <w:t xml:space="preserve"> </w:t>
            </w:r>
            <w:r w:rsidRPr="00293461">
              <w:rPr>
                <w:sz w:val="24"/>
              </w:rPr>
              <w:t>рабочей</w:t>
            </w:r>
            <w:r w:rsidRPr="00293461">
              <w:rPr>
                <w:spacing w:val="-10"/>
                <w:sz w:val="24"/>
              </w:rPr>
              <w:t xml:space="preserve"> </w:t>
            </w:r>
            <w:r w:rsidRPr="00293461">
              <w:rPr>
                <w:sz w:val="24"/>
              </w:rPr>
              <w:t>тетради</w:t>
            </w:r>
            <w:r w:rsidRPr="00293461"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рас</w:t>
            </w:r>
            <w:r w:rsidRPr="00293461">
              <w:rPr>
                <w:sz w:val="24"/>
              </w:rPr>
              <w:t xml:space="preserve">крашивают плоды яблони и </w:t>
            </w:r>
            <w:r w:rsidRPr="00293461">
              <w:rPr>
                <w:spacing w:val="-2"/>
                <w:sz w:val="24"/>
              </w:rPr>
              <w:t>груши</w:t>
            </w:r>
          </w:p>
        </w:tc>
        <w:tc>
          <w:tcPr>
            <w:tcW w:w="2693" w:type="dxa"/>
            <w:shd w:val="clear" w:color="auto" w:fill="auto"/>
          </w:tcPr>
          <w:p w:rsidR="00E200FA" w:rsidRDefault="00163401" w:rsidP="00F607AC">
            <w:hyperlink r:id="rId19" w:history="1">
              <w:r w:rsidR="00B852B2" w:rsidRPr="00DC3980">
                <w:rPr>
                  <w:rStyle w:val="ad"/>
                </w:rPr>
                <w:t>https://infourok.ru/prezentaciya-rasteniya-sada-klass-2786459.html</w:t>
              </w:r>
            </w:hyperlink>
          </w:p>
          <w:p w:rsidR="00B852B2" w:rsidRDefault="00B852B2" w:rsidP="00F607AC"/>
        </w:tc>
      </w:tr>
    </w:tbl>
    <w:p w:rsidR="00293461" w:rsidRPr="00293461" w:rsidRDefault="00293461" w:rsidP="00293461"/>
    <w:p w:rsidR="0050489A" w:rsidRDefault="0050489A" w:rsidP="00B002E1">
      <w:pPr>
        <w:tabs>
          <w:tab w:val="left" w:pos="567"/>
        </w:tabs>
        <w:spacing w:after="240"/>
        <w:jc w:val="center"/>
        <w:rPr>
          <w:b/>
          <w:color w:val="000000"/>
          <w:sz w:val="28"/>
          <w:szCs w:val="28"/>
          <w:highlight w:val="yellow"/>
        </w:rPr>
      </w:pPr>
    </w:p>
    <w:p w:rsidR="00293461" w:rsidRDefault="00293461" w:rsidP="00293461">
      <w:pPr>
        <w:tabs>
          <w:tab w:val="left" w:pos="567"/>
        </w:tabs>
        <w:spacing w:line="360" w:lineRule="auto"/>
        <w:jc w:val="center"/>
        <w:rPr>
          <w:rFonts w:eastAsia="Arial Unicode MS"/>
          <w:b/>
          <w:color w:val="000000"/>
          <w:kern w:val="2"/>
          <w:sz w:val="28"/>
          <w:szCs w:val="28"/>
          <w:highlight w:val="yellow"/>
        </w:rPr>
      </w:pPr>
    </w:p>
    <w:p w:rsidR="00B852B2" w:rsidRDefault="00B852B2" w:rsidP="00293461">
      <w:pPr>
        <w:tabs>
          <w:tab w:val="left" w:pos="567"/>
        </w:tabs>
        <w:spacing w:line="360" w:lineRule="auto"/>
        <w:jc w:val="center"/>
        <w:rPr>
          <w:rFonts w:eastAsia="Arial Unicode MS"/>
          <w:b/>
          <w:color w:val="000000"/>
          <w:kern w:val="2"/>
          <w:sz w:val="28"/>
          <w:szCs w:val="28"/>
          <w:highlight w:val="yellow"/>
        </w:rPr>
      </w:pPr>
    </w:p>
    <w:p w:rsidR="00B852B2" w:rsidRDefault="00B852B2" w:rsidP="00293461">
      <w:pPr>
        <w:tabs>
          <w:tab w:val="left" w:pos="567"/>
        </w:tabs>
        <w:spacing w:line="360" w:lineRule="auto"/>
        <w:jc w:val="center"/>
        <w:rPr>
          <w:rFonts w:eastAsia="Arial Unicode MS"/>
          <w:b/>
          <w:color w:val="000000"/>
          <w:kern w:val="2"/>
          <w:sz w:val="28"/>
          <w:szCs w:val="28"/>
          <w:highlight w:val="yellow"/>
        </w:rPr>
      </w:pPr>
    </w:p>
    <w:p w:rsidR="00293461" w:rsidRPr="00D41690" w:rsidRDefault="00293461" w:rsidP="00293461">
      <w:pPr>
        <w:tabs>
          <w:tab w:val="left" w:pos="567"/>
        </w:tabs>
        <w:spacing w:line="360" w:lineRule="auto"/>
        <w:jc w:val="center"/>
        <w:rPr>
          <w:color w:val="000000"/>
          <w:sz w:val="28"/>
          <w:szCs w:val="28"/>
        </w:rPr>
      </w:pPr>
      <w:r w:rsidRPr="00293461">
        <w:rPr>
          <w:rFonts w:eastAsia="Arial Unicode MS"/>
          <w:b/>
          <w:color w:val="000000"/>
          <w:kern w:val="2"/>
          <w:sz w:val="28"/>
          <w:szCs w:val="28"/>
        </w:rPr>
        <w:lastRenderedPageBreak/>
        <w:t>Материально-техническое обеспечение образовательного процесса</w:t>
      </w:r>
    </w:p>
    <w:p w:rsidR="00293461" w:rsidRPr="00B852B2" w:rsidRDefault="00293461" w:rsidP="00293461">
      <w:pPr>
        <w:tabs>
          <w:tab w:val="left" w:pos="567"/>
        </w:tabs>
        <w:adjustRightInd w:val="0"/>
        <w:spacing w:line="360" w:lineRule="auto"/>
        <w:rPr>
          <w:color w:val="000000"/>
          <w:sz w:val="28"/>
          <w:szCs w:val="28"/>
        </w:rPr>
      </w:pPr>
    </w:p>
    <w:p w:rsidR="00293461" w:rsidRPr="00B852B2" w:rsidRDefault="00293461" w:rsidP="00293461">
      <w:pPr>
        <w:tabs>
          <w:tab w:val="left" w:pos="567"/>
        </w:tabs>
        <w:adjustRightInd w:val="0"/>
        <w:spacing w:line="360" w:lineRule="auto"/>
        <w:ind w:left="567" w:firstLine="426"/>
        <w:rPr>
          <w:sz w:val="28"/>
          <w:szCs w:val="28"/>
        </w:rPr>
      </w:pPr>
      <w:r w:rsidRPr="00B852B2">
        <w:rPr>
          <w:sz w:val="28"/>
          <w:szCs w:val="28"/>
        </w:rPr>
        <w:t xml:space="preserve">Биология. 7 класс: учебник для общеобразовательных организаций. Авт. Пасечник В.В., </w:t>
      </w:r>
      <w:proofErr w:type="spellStart"/>
      <w:r w:rsidRPr="00B852B2">
        <w:rPr>
          <w:sz w:val="28"/>
          <w:szCs w:val="28"/>
        </w:rPr>
        <w:t>Суматохин</w:t>
      </w:r>
      <w:proofErr w:type="spellEnd"/>
      <w:r w:rsidRPr="00B852B2">
        <w:rPr>
          <w:sz w:val="28"/>
          <w:szCs w:val="28"/>
        </w:rPr>
        <w:t xml:space="preserve"> С.В., Калинова Г.С. Биология. </w:t>
      </w:r>
    </w:p>
    <w:p w:rsidR="00293461" w:rsidRPr="00B852B2" w:rsidRDefault="00293461" w:rsidP="00293461">
      <w:pPr>
        <w:tabs>
          <w:tab w:val="left" w:pos="567"/>
        </w:tabs>
        <w:adjustRightInd w:val="0"/>
        <w:spacing w:line="360" w:lineRule="auto"/>
        <w:ind w:left="567" w:firstLine="426"/>
        <w:rPr>
          <w:sz w:val="28"/>
          <w:szCs w:val="28"/>
        </w:rPr>
      </w:pPr>
      <w:r w:rsidRPr="00B852B2">
        <w:rPr>
          <w:sz w:val="28"/>
          <w:szCs w:val="28"/>
        </w:rPr>
        <w:t xml:space="preserve">7 класс. Электронная форма учебника авторов Пасечника В.В., </w:t>
      </w:r>
      <w:proofErr w:type="spellStart"/>
      <w:r w:rsidRPr="00B852B2">
        <w:rPr>
          <w:sz w:val="28"/>
          <w:szCs w:val="28"/>
        </w:rPr>
        <w:t>Суматохина</w:t>
      </w:r>
      <w:proofErr w:type="spellEnd"/>
      <w:r w:rsidRPr="00B852B2">
        <w:rPr>
          <w:sz w:val="28"/>
          <w:szCs w:val="28"/>
        </w:rPr>
        <w:t xml:space="preserve"> С.В., </w:t>
      </w:r>
      <w:proofErr w:type="gramStart"/>
      <w:r w:rsidRPr="00B852B2">
        <w:rPr>
          <w:sz w:val="28"/>
          <w:szCs w:val="28"/>
        </w:rPr>
        <w:t>Калиновой</w:t>
      </w:r>
      <w:proofErr w:type="gramEnd"/>
      <w:r w:rsidRPr="00B852B2">
        <w:rPr>
          <w:sz w:val="28"/>
          <w:szCs w:val="28"/>
        </w:rPr>
        <w:t xml:space="preserve"> Г.С. Биология. </w:t>
      </w:r>
    </w:p>
    <w:p w:rsidR="00293461" w:rsidRPr="00B852B2" w:rsidRDefault="00293461" w:rsidP="00293461">
      <w:pPr>
        <w:tabs>
          <w:tab w:val="left" w:pos="567"/>
        </w:tabs>
        <w:adjustRightInd w:val="0"/>
        <w:spacing w:line="360" w:lineRule="auto"/>
        <w:ind w:left="567" w:firstLine="426"/>
        <w:rPr>
          <w:sz w:val="28"/>
          <w:szCs w:val="28"/>
        </w:rPr>
      </w:pPr>
      <w:r w:rsidRPr="00B852B2">
        <w:rPr>
          <w:sz w:val="28"/>
          <w:szCs w:val="28"/>
        </w:rPr>
        <w:t xml:space="preserve">7 класс. Электронное приложение к учебнику авторов Пасечника В.В., </w:t>
      </w:r>
      <w:proofErr w:type="spellStart"/>
      <w:r w:rsidRPr="00B852B2">
        <w:rPr>
          <w:sz w:val="28"/>
          <w:szCs w:val="28"/>
        </w:rPr>
        <w:t>Суматохина</w:t>
      </w:r>
      <w:proofErr w:type="spellEnd"/>
      <w:r w:rsidRPr="00B852B2">
        <w:rPr>
          <w:sz w:val="28"/>
          <w:szCs w:val="28"/>
        </w:rPr>
        <w:t xml:space="preserve"> С.В., </w:t>
      </w:r>
      <w:proofErr w:type="gramStart"/>
      <w:r w:rsidRPr="00B852B2">
        <w:rPr>
          <w:sz w:val="28"/>
          <w:szCs w:val="28"/>
        </w:rPr>
        <w:t>Калиновой</w:t>
      </w:r>
      <w:proofErr w:type="gramEnd"/>
      <w:r w:rsidRPr="00B852B2">
        <w:rPr>
          <w:sz w:val="28"/>
          <w:szCs w:val="28"/>
        </w:rPr>
        <w:t xml:space="preserve"> Г.С. Биология. Рабочая тетрадь.</w:t>
      </w:r>
    </w:p>
    <w:p w:rsidR="00293461" w:rsidRPr="00B852B2" w:rsidRDefault="00293461" w:rsidP="00293461">
      <w:pPr>
        <w:tabs>
          <w:tab w:val="left" w:pos="567"/>
        </w:tabs>
        <w:adjustRightInd w:val="0"/>
        <w:spacing w:line="360" w:lineRule="auto"/>
        <w:ind w:left="567" w:firstLine="426"/>
        <w:rPr>
          <w:sz w:val="28"/>
          <w:szCs w:val="28"/>
        </w:rPr>
      </w:pPr>
      <w:r w:rsidRPr="00B852B2">
        <w:rPr>
          <w:sz w:val="28"/>
          <w:szCs w:val="28"/>
        </w:rPr>
        <w:t xml:space="preserve"> 7 класс: учебное пособие для общеобразовательных организаций. Авт. Пасечник В.В., </w:t>
      </w:r>
      <w:proofErr w:type="spellStart"/>
      <w:r w:rsidRPr="00B852B2">
        <w:rPr>
          <w:sz w:val="28"/>
          <w:szCs w:val="28"/>
        </w:rPr>
        <w:t>Суматохин</w:t>
      </w:r>
      <w:proofErr w:type="spellEnd"/>
      <w:r w:rsidRPr="00B852B2">
        <w:rPr>
          <w:sz w:val="28"/>
          <w:szCs w:val="28"/>
        </w:rPr>
        <w:t xml:space="preserve"> С.В., Калинова Г.С., Швецов Г. Г. Уроки биологии. </w:t>
      </w:r>
    </w:p>
    <w:p w:rsidR="00293461" w:rsidRPr="00B852B2" w:rsidRDefault="00293461" w:rsidP="00293461">
      <w:pPr>
        <w:tabs>
          <w:tab w:val="left" w:pos="567"/>
        </w:tabs>
        <w:adjustRightInd w:val="0"/>
        <w:spacing w:line="360" w:lineRule="auto"/>
        <w:ind w:left="567" w:firstLine="426"/>
        <w:rPr>
          <w:color w:val="000000"/>
          <w:sz w:val="28"/>
          <w:szCs w:val="28"/>
        </w:rPr>
      </w:pPr>
      <w:r w:rsidRPr="00B852B2">
        <w:rPr>
          <w:sz w:val="28"/>
          <w:szCs w:val="28"/>
        </w:rPr>
        <w:t xml:space="preserve">7 класс: пособие для учителей общеобразовательных организаций. Авт. Пасечник В.В., </w:t>
      </w:r>
      <w:proofErr w:type="spellStart"/>
      <w:r w:rsidRPr="00B852B2">
        <w:rPr>
          <w:sz w:val="28"/>
          <w:szCs w:val="28"/>
        </w:rPr>
        <w:t>Суматохин</w:t>
      </w:r>
      <w:proofErr w:type="spellEnd"/>
      <w:r w:rsidRPr="00B852B2">
        <w:rPr>
          <w:sz w:val="28"/>
          <w:szCs w:val="28"/>
        </w:rPr>
        <w:t xml:space="preserve"> С.В., Калинова Г.С.</w:t>
      </w:r>
    </w:p>
    <w:p w:rsidR="0050489A" w:rsidRDefault="0050489A" w:rsidP="00B002E1">
      <w:pPr>
        <w:tabs>
          <w:tab w:val="left" w:pos="567"/>
        </w:tabs>
        <w:spacing w:after="240"/>
        <w:jc w:val="center"/>
        <w:rPr>
          <w:b/>
          <w:color w:val="000000"/>
          <w:sz w:val="28"/>
          <w:szCs w:val="28"/>
          <w:highlight w:val="yellow"/>
        </w:rPr>
      </w:pPr>
    </w:p>
    <w:p w:rsidR="0050489A" w:rsidRDefault="0050489A" w:rsidP="00293461">
      <w:pPr>
        <w:tabs>
          <w:tab w:val="left" w:pos="567"/>
        </w:tabs>
        <w:spacing w:after="240"/>
        <w:rPr>
          <w:b/>
          <w:color w:val="000000"/>
          <w:sz w:val="28"/>
          <w:szCs w:val="28"/>
          <w:highlight w:val="yellow"/>
        </w:rPr>
      </w:pPr>
    </w:p>
    <w:p w:rsidR="00B852B2" w:rsidRDefault="00B852B2" w:rsidP="00293461">
      <w:pPr>
        <w:tabs>
          <w:tab w:val="left" w:pos="567"/>
        </w:tabs>
        <w:spacing w:after="240"/>
        <w:rPr>
          <w:b/>
          <w:color w:val="000000"/>
          <w:sz w:val="28"/>
          <w:szCs w:val="28"/>
          <w:highlight w:val="yellow"/>
        </w:rPr>
      </w:pPr>
    </w:p>
    <w:p w:rsidR="00B852B2" w:rsidRDefault="00B852B2" w:rsidP="00293461">
      <w:pPr>
        <w:tabs>
          <w:tab w:val="left" w:pos="567"/>
        </w:tabs>
        <w:spacing w:after="240"/>
        <w:rPr>
          <w:b/>
          <w:color w:val="000000"/>
          <w:sz w:val="28"/>
          <w:szCs w:val="28"/>
          <w:highlight w:val="yellow"/>
        </w:rPr>
      </w:pPr>
    </w:p>
    <w:p w:rsidR="00B852B2" w:rsidRDefault="00B852B2" w:rsidP="00293461">
      <w:pPr>
        <w:tabs>
          <w:tab w:val="left" w:pos="567"/>
        </w:tabs>
        <w:spacing w:after="240"/>
        <w:rPr>
          <w:b/>
          <w:color w:val="000000"/>
          <w:sz w:val="28"/>
          <w:szCs w:val="28"/>
          <w:highlight w:val="yellow"/>
        </w:rPr>
      </w:pPr>
    </w:p>
    <w:p w:rsidR="00B852B2" w:rsidRDefault="00B852B2" w:rsidP="00293461">
      <w:pPr>
        <w:tabs>
          <w:tab w:val="left" w:pos="567"/>
        </w:tabs>
        <w:spacing w:after="240"/>
        <w:rPr>
          <w:b/>
          <w:color w:val="000000"/>
          <w:sz w:val="28"/>
          <w:szCs w:val="28"/>
          <w:highlight w:val="yellow"/>
        </w:rPr>
      </w:pPr>
    </w:p>
    <w:p w:rsidR="00293461" w:rsidRDefault="00293461" w:rsidP="00293461">
      <w:pPr>
        <w:tabs>
          <w:tab w:val="left" w:pos="567"/>
        </w:tabs>
        <w:spacing w:after="240"/>
        <w:rPr>
          <w:b/>
          <w:color w:val="000000"/>
          <w:sz w:val="28"/>
          <w:szCs w:val="28"/>
          <w:highlight w:val="yellow"/>
        </w:rPr>
      </w:pPr>
    </w:p>
    <w:p w:rsidR="0050489A" w:rsidRDefault="0050489A" w:rsidP="00B002E1">
      <w:pPr>
        <w:tabs>
          <w:tab w:val="left" w:pos="567"/>
        </w:tabs>
        <w:spacing w:after="240"/>
        <w:jc w:val="center"/>
        <w:rPr>
          <w:b/>
          <w:color w:val="000000"/>
          <w:sz w:val="28"/>
          <w:szCs w:val="28"/>
          <w:highlight w:val="yellow"/>
        </w:rPr>
      </w:pPr>
    </w:p>
    <w:sectPr w:rsidR="0050489A" w:rsidSect="00422596">
      <w:pgSz w:w="16840" w:h="11910" w:orient="landscape"/>
      <w:pgMar w:top="1100" w:right="980" w:bottom="1140" w:left="1300" w:header="0" w:footer="95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401" w:rsidRDefault="00163401" w:rsidP="003755EB">
      <w:r>
        <w:separator/>
      </w:r>
    </w:p>
  </w:endnote>
  <w:endnote w:type="continuationSeparator" w:id="0">
    <w:p w:rsidR="00163401" w:rsidRDefault="00163401" w:rsidP="00375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D2C" w:rsidRDefault="00262D2C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522880" behindDoc="1" locked="0" layoutInCell="1" allowOverlap="1" wp14:anchorId="68324B3A" wp14:editId="6C7CCFFA">
              <wp:simplePos x="0" y="0"/>
              <wp:positionH relativeFrom="page">
                <wp:posOffset>6496685</wp:posOffset>
              </wp:positionH>
              <wp:positionV relativeFrom="page">
                <wp:posOffset>9945370</wp:posOffset>
              </wp:positionV>
              <wp:extent cx="217170" cy="165735"/>
              <wp:effectExtent l="0" t="0" r="0" b="0"/>
              <wp:wrapNone/>
              <wp:docPr id="2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62D2C" w:rsidRDefault="00262D2C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511.55pt;margin-top:783.1pt;width:17.1pt;height:13.05pt;z-index:-1679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056qgIAAKcFAAAOAAAAZHJzL2Uyb0RvYy54bWysVNtunDAQfa/Uf7D8TriEvYDCRsmyVJXS&#10;i5T2A7zYLFbBprZ3IY367x2bZbNJVKlqy4M1tsdn5swc5up6aBt0YEpzKTIcXgQYMVFKysUuw1+/&#10;FN4SI22IoKSRgmX4gWl8vXr75qrvUhbJWjaUKQQgQqd9l+HamC71fV3WrCX6QnZMwGUlVUsMbNXO&#10;p4r0gN42fhQEc7+XinZKlkxrOM3HS7xy+FXFSvOpqjQzqMkw5Gbcqty6tau/uiLpTpGu5uUxDfIX&#10;WbSECwh6gsqJIWiv+CuolpdKalmZi1K2vqwqXjLHAdiEwQs29zXpmOMCxdHdqUz6/8GWHw+fFeI0&#10;wxFGgrTQIipLbQOHtjh9p1Pwue/Aywy3coAmO6K6u5PlN42EXNdE7NiNUrKvGaGQnHvpnz0dcbQF&#10;2fYfJIUoZG+kAxoq1drKQS0QoEOTHk6NYYNBJRxG4SJcwE0JV+F8tric2dx8kk6PO6XNOyZbZI0M&#10;K+i7AyeHO21G18nFxhKy4E3jet+IZweAOZ5AaHhq72wSrpWPSZBslptl7MXRfOPFQZ57N8U69uZF&#10;uJjll/l6nYc/bdwwTmtOKRM2zCSrMP6zth0FPgriJCwtG04tnE1Jq9123Sh0ICDrwn3Hgpy5+c/T&#10;cPUCLi8ohVEc3EaJV8yXCy8u4pmXLIKlF4TJbTIP4iTOi+eU7rhg/04J9RlOZtFs1NJvuQXue82N&#10;pC03MDga3mZ4eXIiqVXgRlDXWkN4M9pnpbDpP5UC2j012unVSnQUqxm2A6BYEW8lfQDlKgnKAhHC&#10;tAOjluoHRj1Mjgzr73uiGEbNewHqt2NmMtRkbCeDiBKeZthgNJprM46jfaf4rgbk8f8S8gb+kIo7&#10;9T5lAanbDUwDR+I4uey4Od87r6f5uvoFAAD//wMAUEsDBBQABgAIAAAAIQBgh7E+4gAAAA8BAAAP&#10;AAAAZHJzL2Rvd25yZXYueG1sTI/BTsMwEETvSPyDtZW4UbuJGmgap6oQnJAQaThwdBI3sRqvQ+y2&#10;4e/ZnOhtZ3c0+ybbTbZnFz1641DCaimAaaxdY7CV8FW+PT4D80Fho3qHWsKv9rDL7+8ylTbuioW+&#10;HELLKAR9qiR0IQwp577utFV+6QaNdDu60apAcmx5M6orhdueR0Ik3CqD9KFTg37pdH06nK2E/TcW&#10;r+bno/osjoUpy43A9+Qk5cNi2m+BBT2FfzPM+IQOOTFV7oyNZz1pEcUr8tK0TpII2OwR66cYWDXv&#10;NlEMPM/4bY/8DwAA//8DAFBLAQItABQABgAIAAAAIQC2gziS/gAAAOEBAAATAAAAAAAAAAAAAAAA&#10;AAAAAABbQ29udGVudF9UeXBlc10ueG1sUEsBAi0AFAAGAAgAAAAhADj9If/WAAAAlAEAAAsAAAAA&#10;AAAAAAAAAAAALwEAAF9yZWxzLy5yZWxzUEsBAi0AFAAGAAgAAAAhADIbTnqqAgAApwUAAA4AAAAA&#10;AAAAAAAAAAAALgIAAGRycy9lMm9Eb2MueG1sUEsBAi0AFAAGAAgAAAAhAGCHsT7iAAAADwEAAA8A&#10;AAAAAAAAAAAAAAAABAUAAGRycy9kb3ducmV2LnhtbFBLBQYAAAAABAAEAPMAAAATBgAAAAA=&#10;" filled="f" stroked="f">
              <v:textbox inset="0,0,0,0">
                <w:txbxContent>
                  <w:p w:rsidR="00956DB9" w:rsidRDefault="00956DB9">
                    <w:pPr>
                      <w:spacing w:before="10"/>
                      <w:ind w:left="6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401" w:rsidRDefault="00163401" w:rsidP="003755EB">
      <w:r>
        <w:separator/>
      </w:r>
    </w:p>
  </w:footnote>
  <w:footnote w:type="continuationSeparator" w:id="0">
    <w:p w:rsidR="00163401" w:rsidRDefault="00163401" w:rsidP="003755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04C4D"/>
    <w:multiLevelType w:val="hybridMultilevel"/>
    <w:tmpl w:val="C77C584C"/>
    <w:lvl w:ilvl="0" w:tplc="C6E4B1D2">
      <w:start w:val="1"/>
      <w:numFmt w:val="upperRoman"/>
      <w:lvlText w:val="%1."/>
      <w:lvlJc w:val="left"/>
      <w:pPr>
        <w:ind w:left="2969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1623A6A">
      <w:numFmt w:val="bullet"/>
      <w:lvlText w:val="•"/>
      <w:lvlJc w:val="left"/>
      <w:pPr>
        <w:ind w:left="3596" w:hanging="360"/>
      </w:pPr>
      <w:rPr>
        <w:rFonts w:hint="default"/>
        <w:lang w:val="ru-RU" w:eastAsia="en-US" w:bidi="ar-SA"/>
      </w:rPr>
    </w:lvl>
    <w:lvl w:ilvl="2" w:tplc="7A92CB2E">
      <w:numFmt w:val="bullet"/>
      <w:lvlText w:val="•"/>
      <w:lvlJc w:val="left"/>
      <w:pPr>
        <w:ind w:left="4233" w:hanging="360"/>
      </w:pPr>
      <w:rPr>
        <w:rFonts w:hint="default"/>
        <w:lang w:val="ru-RU" w:eastAsia="en-US" w:bidi="ar-SA"/>
      </w:rPr>
    </w:lvl>
    <w:lvl w:ilvl="3" w:tplc="4104B1AC">
      <w:numFmt w:val="bullet"/>
      <w:lvlText w:val="•"/>
      <w:lvlJc w:val="left"/>
      <w:pPr>
        <w:ind w:left="4869" w:hanging="360"/>
      </w:pPr>
      <w:rPr>
        <w:rFonts w:hint="default"/>
        <w:lang w:val="ru-RU" w:eastAsia="en-US" w:bidi="ar-SA"/>
      </w:rPr>
    </w:lvl>
    <w:lvl w:ilvl="4" w:tplc="8F622844">
      <w:numFmt w:val="bullet"/>
      <w:lvlText w:val="•"/>
      <w:lvlJc w:val="left"/>
      <w:pPr>
        <w:ind w:left="5506" w:hanging="360"/>
      </w:pPr>
      <w:rPr>
        <w:rFonts w:hint="default"/>
        <w:lang w:val="ru-RU" w:eastAsia="en-US" w:bidi="ar-SA"/>
      </w:rPr>
    </w:lvl>
    <w:lvl w:ilvl="5" w:tplc="2AB6D95C">
      <w:numFmt w:val="bullet"/>
      <w:lvlText w:val="•"/>
      <w:lvlJc w:val="left"/>
      <w:pPr>
        <w:ind w:left="6143" w:hanging="360"/>
      </w:pPr>
      <w:rPr>
        <w:rFonts w:hint="default"/>
        <w:lang w:val="ru-RU" w:eastAsia="en-US" w:bidi="ar-SA"/>
      </w:rPr>
    </w:lvl>
    <w:lvl w:ilvl="6" w:tplc="60284D52">
      <w:numFmt w:val="bullet"/>
      <w:lvlText w:val="•"/>
      <w:lvlJc w:val="left"/>
      <w:pPr>
        <w:ind w:left="6779" w:hanging="360"/>
      </w:pPr>
      <w:rPr>
        <w:rFonts w:hint="default"/>
        <w:lang w:val="ru-RU" w:eastAsia="en-US" w:bidi="ar-SA"/>
      </w:rPr>
    </w:lvl>
    <w:lvl w:ilvl="7" w:tplc="CF16F66E">
      <w:numFmt w:val="bullet"/>
      <w:lvlText w:val="•"/>
      <w:lvlJc w:val="left"/>
      <w:pPr>
        <w:ind w:left="7416" w:hanging="360"/>
      </w:pPr>
      <w:rPr>
        <w:rFonts w:hint="default"/>
        <w:lang w:val="ru-RU" w:eastAsia="en-US" w:bidi="ar-SA"/>
      </w:rPr>
    </w:lvl>
    <w:lvl w:ilvl="8" w:tplc="9EE2AC28">
      <w:numFmt w:val="bullet"/>
      <w:lvlText w:val="•"/>
      <w:lvlJc w:val="left"/>
      <w:pPr>
        <w:ind w:left="8053" w:hanging="360"/>
      </w:pPr>
      <w:rPr>
        <w:rFonts w:hint="default"/>
        <w:lang w:val="ru-RU" w:eastAsia="en-US" w:bidi="ar-SA"/>
      </w:rPr>
    </w:lvl>
  </w:abstractNum>
  <w:abstractNum w:abstractNumId="1">
    <w:nsid w:val="04A85207"/>
    <w:multiLevelType w:val="hybridMultilevel"/>
    <w:tmpl w:val="DE1EDB70"/>
    <w:lvl w:ilvl="0" w:tplc="177E882E">
      <w:numFmt w:val="bullet"/>
      <w:lvlText w:val=""/>
      <w:lvlJc w:val="left"/>
      <w:pPr>
        <w:ind w:left="138" w:hanging="28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B9CD602">
      <w:numFmt w:val="bullet"/>
      <w:lvlText w:val="•"/>
      <w:lvlJc w:val="left"/>
      <w:pPr>
        <w:ind w:left="1058" w:hanging="281"/>
      </w:pPr>
      <w:rPr>
        <w:rFonts w:hint="default"/>
        <w:lang w:val="ru-RU" w:eastAsia="en-US" w:bidi="ar-SA"/>
      </w:rPr>
    </w:lvl>
    <w:lvl w:ilvl="2" w:tplc="8978571C">
      <w:numFmt w:val="bullet"/>
      <w:lvlText w:val="•"/>
      <w:lvlJc w:val="left"/>
      <w:pPr>
        <w:ind w:left="1977" w:hanging="281"/>
      </w:pPr>
      <w:rPr>
        <w:rFonts w:hint="default"/>
        <w:lang w:val="ru-RU" w:eastAsia="en-US" w:bidi="ar-SA"/>
      </w:rPr>
    </w:lvl>
    <w:lvl w:ilvl="3" w:tplc="511AA3B0">
      <w:numFmt w:val="bullet"/>
      <w:lvlText w:val="•"/>
      <w:lvlJc w:val="left"/>
      <w:pPr>
        <w:ind w:left="2895" w:hanging="281"/>
      </w:pPr>
      <w:rPr>
        <w:rFonts w:hint="default"/>
        <w:lang w:val="ru-RU" w:eastAsia="en-US" w:bidi="ar-SA"/>
      </w:rPr>
    </w:lvl>
    <w:lvl w:ilvl="4" w:tplc="2DD8403A">
      <w:numFmt w:val="bullet"/>
      <w:lvlText w:val="•"/>
      <w:lvlJc w:val="left"/>
      <w:pPr>
        <w:ind w:left="3814" w:hanging="281"/>
      </w:pPr>
      <w:rPr>
        <w:rFonts w:hint="default"/>
        <w:lang w:val="ru-RU" w:eastAsia="en-US" w:bidi="ar-SA"/>
      </w:rPr>
    </w:lvl>
    <w:lvl w:ilvl="5" w:tplc="3FC2542E">
      <w:numFmt w:val="bullet"/>
      <w:lvlText w:val="•"/>
      <w:lvlJc w:val="left"/>
      <w:pPr>
        <w:ind w:left="4733" w:hanging="281"/>
      </w:pPr>
      <w:rPr>
        <w:rFonts w:hint="default"/>
        <w:lang w:val="ru-RU" w:eastAsia="en-US" w:bidi="ar-SA"/>
      </w:rPr>
    </w:lvl>
    <w:lvl w:ilvl="6" w:tplc="F482E9F2">
      <w:numFmt w:val="bullet"/>
      <w:lvlText w:val="•"/>
      <w:lvlJc w:val="left"/>
      <w:pPr>
        <w:ind w:left="5651" w:hanging="281"/>
      </w:pPr>
      <w:rPr>
        <w:rFonts w:hint="default"/>
        <w:lang w:val="ru-RU" w:eastAsia="en-US" w:bidi="ar-SA"/>
      </w:rPr>
    </w:lvl>
    <w:lvl w:ilvl="7" w:tplc="A19432BC">
      <w:numFmt w:val="bullet"/>
      <w:lvlText w:val="•"/>
      <w:lvlJc w:val="left"/>
      <w:pPr>
        <w:ind w:left="6570" w:hanging="281"/>
      </w:pPr>
      <w:rPr>
        <w:rFonts w:hint="default"/>
        <w:lang w:val="ru-RU" w:eastAsia="en-US" w:bidi="ar-SA"/>
      </w:rPr>
    </w:lvl>
    <w:lvl w:ilvl="8" w:tplc="ADFADE56">
      <w:numFmt w:val="bullet"/>
      <w:lvlText w:val="•"/>
      <w:lvlJc w:val="left"/>
      <w:pPr>
        <w:ind w:left="7489" w:hanging="281"/>
      </w:pPr>
      <w:rPr>
        <w:rFonts w:hint="default"/>
        <w:lang w:val="ru-RU" w:eastAsia="en-US" w:bidi="ar-SA"/>
      </w:rPr>
    </w:lvl>
  </w:abstractNum>
  <w:abstractNum w:abstractNumId="2">
    <w:nsid w:val="20A22AFC"/>
    <w:multiLevelType w:val="hybridMultilevel"/>
    <w:tmpl w:val="8B5CC3B2"/>
    <w:lvl w:ilvl="0" w:tplc="0AF25B3C">
      <w:start w:val="1"/>
      <w:numFmt w:val="upperRoman"/>
      <w:lvlText w:val="%1."/>
      <w:lvlJc w:val="left"/>
      <w:pPr>
        <w:ind w:left="422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4"/>
        <w:sz w:val="28"/>
        <w:szCs w:val="28"/>
        <w:lang w:val="ru-RU" w:eastAsia="en-US" w:bidi="ar-SA"/>
      </w:rPr>
    </w:lvl>
    <w:lvl w:ilvl="1" w:tplc="8F7C021C">
      <w:numFmt w:val="bullet"/>
      <w:lvlText w:val="•"/>
      <w:lvlJc w:val="left"/>
      <w:pPr>
        <w:ind w:left="1310" w:hanging="284"/>
      </w:pPr>
      <w:rPr>
        <w:rFonts w:hint="default"/>
        <w:lang w:val="ru-RU" w:eastAsia="en-US" w:bidi="ar-SA"/>
      </w:rPr>
    </w:lvl>
    <w:lvl w:ilvl="2" w:tplc="4AB2FFDA">
      <w:numFmt w:val="bullet"/>
      <w:lvlText w:val="•"/>
      <w:lvlJc w:val="left"/>
      <w:pPr>
        <w:ind w:left="2201" w:hanging="284"/>
      </w:pPr>
      <w:rPr>
        <w:rFonts w:hint="default"/>
        <w:lang w:val="ru-RU" w:eastAsia="en-US" w:bidi="ar-SA"/>
      </w:rPr>
    </w:lvl>
    <w:lvl w:ilvl="3" w:tplc="D95C379C">
      <w:numFmt w:val="bullet"/>
      <w:lvlText w:val="•"/>
      <w:lvlJc w:val="left"/>
      <w:pPr>
        <w:ind w:left="3091" w:hanging="284"/>
      </w:pPr>
      <w:rPr>
        <w:rFonts w:hint="default"/>
        <w:lang w:val="ru-RU" w:eastAsia="en-US" w:bidi="ar-SA"/>
      </w:rPr>
    </w:lvl>
    <w:lvl w:ilvl="4" w:tplc="D974EFCE">
      <w:numFmt w:val="bullet"/>
      <w:lvlText w:val="•"/>
      <w:lvlJc w:val="left"/>
      <w:pPr>
        <w:ind w:left="3982" w:hanging="284"/>
      </w:pPr>
      <w:rPr>
        <w:rFonts w:hint="default"/>
        <w:lang w:val="ru-RU" w:eastAsia="en-US" w:bidi="ar-SA"/>
      </w:rPr>
    </w:lvl>
    <w:lvl w:ilvl="5" w:tplc="67F45A02">
      <w:numFmt w:val="bullet"/>
      <w:lvlText w:val="•"/>
      <w:lvlJc w:val="left"/>
      <w:pPr>
        <w:ind w:left="4873" w:hanging="284"/>
      </w:pPr>
      <w:rPr>
        <w:rFonts w:hint="default"/>
        <w:lang w:val="ru-RU" w:eastAsia="en-US" w:bidi="ar-SA"/>
      </w:rPr>
    </w:lvl>
    <w:lvl w:ilvl="6" w:tplc="853A86C0">
      <w:numFmt w:val="bullet"/>
      <w:lvlText w:val="•"/>
      <w:lvlJc w:val="left"/>
      <w:pPr>
        <w:ind w:left="5763" w:hanging="284"/>
      </w:pPr>
      <w:rPr>
        <w:rFonts w:hint="default"/>
        <w:lang w:val="ru-RU" w:eastAsia="en-US" w:bidi="ar-SA"/>
      </w:rPr>
    </w:lvl>
    <w:lvl w:ilvl="7" w:tplc="09EE305A">
      <w:numFmt w:val="bullet"/>
      <w:lvlText w:val="•"/>
      <w:lvlJc w:val="left"/>
      <w:pPr>
        <w:ind w:left="6654" w:hanging="284"/>
      </w:pPr>
      <w:rPr>
        <w:rFonts w:hint="default"/>
        <w:lang w:val="ru-RU" w:eastAsia="en-US" w:bidi="ar-SA"/>
      </w:rPr>
    </w:lvl>
    <w:lvl w:ilvl="8" w:tplc="45AE9234">
      <w:numFmt w:val="bullet"/>
      <w:lvlText w:val="•"/>
      <w:lvlJc w:val="left"/>
      <w:pPr>
        <w:ind w:left="7545" w:hanging="284"/>
      </w:pPr>
      <w:rPr>
        <w:rFonts w:hint="default"/>
        <w:lang w:val="ru-RU" w:eastAsia="en-US" w:bidi="ar-SA"/>
      </w:rPr>
    </w:lvl>
  </w:abstractNum>
  <w:abstractNum w:abstractNumId="3">
    <w:nsid w:val="33173DA4"/>
    <w:multiLevelType w:val="hybridMultilevel"/>
    <w:tmpl w:val="DCAA042E"/>
    <w:lvl w:ilvl="0" w:tplc="A4641606">
      <w:numFmt w:val="bullet"/>
      <w:lvlText w:val=""/>
      <w:lvlJc w:val="left"/>
      <w:pPr>
        <w:ind w:left="138" w:hanging="28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A18EF18">
      <w:numFmt w:val="bullet"/>
      <w:lvlText w:val="•"/>
      <w:lvlJc w:val="left"/>
      <w:pPr>
        <w:ind w:left="1058" w:hanging="281"/>
      </w:pPr>
      <w:rPr>
        <w:rFonts w:hint="default"/>
        <w:lang w:val="ru-RU" w:eastAsia="en-US" w:bidi="ar-SA"/>
      </w:rPr>
    </w:lvl>
    <w:lvl w:ilvl="2" w:tplc="148EF17C">
      <w:numFmt w:val="bullet"/>
      <w:lvlText w:val="•"/>
      <w:lvlJc w:val="left"/>
      <w:pPr>
        <w:ind w:left="1977" w:hanging="281"/>
      </w:pPr>
      <w:rPr>
        <w:rFonts w:hint="default"/>
        <w:lang w:val="ru-RU" w:eastAsia="en-US" w:bidi="ar-SA"/>
      </w:rPr>
    </w:lvl>
    <w:lvl w:ilvl="3" w:tplc="DA404FA8">
      <w:numFmt w:val="bullet"/>
      <w:lvlText w:val="•"/>
      <w:lvlJc w:val="left"/>
      <w:pPr>
        <w:ind w:left="2895" w:hanging="281"/>
      </w:pPr>
      <w:rPr>
        <w:rFonts w:hint="default"/>
        <w:lang w:val="ru-RU" w:eastAsia="en-US" w:bidi="ar-SA"/>
      </w:rPr>
    </w:lvl>
    <w:lvl w:ilvl="4" w:tplc="3744A3EC">
      <w:numFmt w:val="bullet"/>
      <w:lvlText w:val="•"/>
      <w:lvlJc w:val="left"/>
      <w:pPr>
        <w:ind w:left="3814" w:hanging="281"/>
      </w:pPr>
      <w:rPr>
        <w:rFonts w:hint="default"/>
        <w:lang w:val="ru-RU" w:eastAsia="en-US" w:bidi="ar-SA"/>
      </w:rPr>
    </w:lvl>
    <w:lvl w:ilvl="5" w:tplc="254EAC26">
      <w:numFmt w:val="bullet"/>
      <w:lvlText w:val="•"/>
      <w:lvlJc w:val="left"/>
      <w:pPr>
        <w:ind w:left="4733" w:hanging="281"/>
      </w:pPr>
      <w:rPr>
        <w:rFonts w:hint="default"/>
        <w:lang w:val="ru-RU" w:eastAsia="en-US" w:bidi="ar-SA"/>
      </w:rPr>
    </w:lvl>
    <w:lvl w:ilvl="6" w:tplc="D1B6E028">
      <w:numFmt w:val="bullet"/>
      <w:lvlText w:val="•"/>
      <w:lvlJc w:val="left"/>
      <w:pPr>
        <w:ind w:left="5651" w:hanging="281"/>
      </w:pPr>
      <w:rPr>
        <w:rFonts w:hint="default"/>
        <w:lang w:val="ru-RU" w:eastAsia="en-US" w:bidi="ar-SA"/>
      </w:rPr>
    </w:lvl>
    <w:lvl w:ilvl="7" w:tplc="0D501040">
      <w:numFmt w:val="bullet"/>
      <w:lvlText w:val="•"/>
      <w:lvlJc w:val="left"/>
      <w:pPr>
        <w:ind w:left="6570" w:hanging="281"/>
      </w:pPr>
      <w:rPr>
        <w:rFonts w:hint="default"/>
        <w:lang w:val="ru-RU" w:eastAsia="en-US" w:bidi="ar-SA"/>
      </w:rPr>
    </w:lvl>
    <w:lvl w:ilvl="8" w:tplc="CB82B95E">
      <w:numFmt w:val="bullet"/>
      <w:lvlText w:val="•"/>
      <w:lvlJc w:val="left"/>
      <w:pPr>
        <w:ind w:left="7489" w:hanging="281"/>
      </w:pPr>
      <w:rPr>
        <w:rFonts w:hint="default"/>
        <w:lang w:val="ru-RU" w:eastAsia="en-US" w:bidi="ar-SA"/>
      </w:rPr>
    </w:lvl>
  </w:abstractNum>
  <w:abstractNum w:abstractNumId="4">
    <w:nsid w:val="60487F57"/>
    <w:multiLevelType w:val="hybridMultilevel"/>
    <w:tmpl w:val="E152B066"/>
    <w:lvl w:ilvl="0" w:tplc="F926C1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496896"/>
    <w:multiLevelType w:val="hybridMultilevel"/>
    <w:tmpl w:val="2470364A"/>
    <w:lvl w:ilvl="0" w:tplc="12AEE084">
      <w:start w:val="1"/>
      <w:numFmt w:val="upperRoman"/>
      <w:lvlText w:val="%1."/>
      <w:lvlJc w:val="left"/>
      <w:pPr>
        <w:ind w:left="2969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D588D7A">
      <w:numFmt w:val="bullet"/>
      <w:lvlText w:val="•"/>
      <w:lvlJc w:val="left"/>
      <w:pPr>
        <w:ind w:left="3596" w:hanging="360"/>
      </w:pPr>
      <w:rPr>
        <w:rFonts w:hint="default"/>
        <w:lang w:val="ru-RU" w:eastAsia="en-US" w:bidi="ar-SA"/>
      </w:rPr>
    </w:lvl>
    <w:lvl w:ilvl="2" w:tplc="020E36D4">
      <w:numFmt w:val="bullet"/>
      <w:lvlText w:val="•"/>
      <w:lvlJc w:val="left"/>
      <w:pPr>
        <w:ind w:left="4233" w:hanging="360"/>
      </w:pPr>
      <w:rPr>
        <w:rFonts w:hint="default"/>
        <w:lang w:val="ru-RU" w:eastAsia="en-US" w:bidi="ar-SA"/>
      </w:rPr>
    </w:lvl>
    <w:lvl w:ilvl="3" w:tplc="C19CFBAC">
      <w:numFmt w:val="bullet"/>
      <w:lvlText w:val="•"/>
      <w:lvlJc w:val="left"/>
      <w:pPr>
        <w:ind w:left="4869" w:hanging="360"/>
      </w:pPr>
      <w:rPr>
        <w:rFonts w:hint="default"/>
        <w:lang w:val="ru-RU" w:eastAsia="en-US" w:bidi="ar-SA"/>
      </w:rPr>
    </w:lvl>
    <w:lvl w:ilvl="4" w:tplc="91BC85BE">
      <w:numFmt w:val="bullet"/>
      <w:lvlText w:val="•"/>
      <w:lvlJc w:val="left"/>
      <w:pPr>
        <w:ind w:left="5506" w:hanging="360"/>
      </w:pPr>
      <w:rPr>
        <w:rFonts w:hint="default"/>
        <w:lang w:val="ru-RU" w:eastAsia="en-US" w:bidi="ar-SA"/>
      </w:rPr>
    </w:lvl>
    <w:lvl w:ilvl="5" w:tplc="47FE6738">
      <w:numFmt w:val="bullet"/>
      <w:lvlText w:val="•"/>
      <w:lvlJc w:val="left"/>
      <w:pPr>
        <w:ind w:left="6143" w:hanging="360"/>
      </w:pPr>
      <w:rPr>
        <w:rFonts w:hint="default"/>
        <w:lang w:val="ru-RU" w:eastAsia="en-US" w:bidi="ar-SA"/>
      </w:rPr>
    </w:lvl>
    <w:lvl w:ilvl="6" w:tplc="6EFC4FB4">
      <w:numFmt w:val="bullet"/>
      <w:lvlText w:val="•"/>
      <w:lvlJc w:val="left"/>
      <w:pPr>
        <w:ind w:left="6779" w:hanging="360"/>
      </w:pPr>
      <w:rPr>
        <w:rFonts w:hint="default"/>
        <w:lang w:val="ru-RU" w:eastAsia="en-US" w:bidi="ar-SA"/>
      </w:rPr>
    </w:lvl>
    <w:lvl w:ilvl="7" w:tplc="242E7D44">
      <w:numFmt w:val="bullet"/>
      <w:lvlText w:val="•"/>
      <w:lvlJc w:val="left"/>
      <w:pPr>
        <w:ind w:left="7416" w:hanging="360"/>
      </w:pPr>
      <w:rPr>
        <w:rFonts w:hint="default"/>
        <w:lang w:val="ru-RU" w:eastAsia="en-US" w:bidi="ar-SA"/>
      </w:rPr>
    </w:lvl>
    <w:lvl w:ilvl="8" w:tplc="33DE34EA">
      <w:numFmt w:val="bullet"/>
      <w:lvlText w:val="•"/>
      <w:lvlJc w:val="left"/>
      <w:pPr>
        <w:ind w:left="8053" w:hanging="360"/>
      </w:pPr>
      <w:rPr>
        <w:rFonts w:hint="default"/>
        <w:lang w:val="ru-RU" w:eastAsia="en-US" w:bidi="ar-SA"/>
      </w:rPr>
    </w:lvl>
  </w:abstractNum>
  <w:abstractNum w:abstractNumId="6">
    <w:nsid w:val="7C83010A"/>
    <w:multiLevelType w:val="hybridMultilevel"/>
    <w:tmpl w:val="F92A7A7C"/>
    <w:lvl w:ilvl="0" w:tplc="69488806">
      <w:start w:val="1"/>
      <w:numFmt w:val="upperRoman"/>
      <w:lvlText w:val="%1."/>
      <w:lvlJc w:val="left"/>
      <w:pPr>
        <w:ind w:left="422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4"/>
        <w:sz w:val="28"/>
        <w:szCs w:val="28"/>
        <w:lang w:val="ru-RU" w:eastAsia="en-US" w:bidi="ar-SA"/>
      </w:rPr>
    </w:lvl>
    <w:lvl w:ilvl="1" w:tplc="C2EEAAC8">
      <w:numFmt w:val="bullet"/>
      <w:lvlText w:val="•"/>
      <w:lvlJc w:val="left"/>
      <w:pPr>
        <w:ind w:left="1310" w:hanging="284"/>
      </w:pPr>
      <w:rPr>
        <w:rFonts w:hint="default"/>
        <w:lang w:val="ru-RU" w:eastAsia="en-US" w:bidi="ar-SA"/>
      </w:rPr>
    </w:lvl>
    <w:lvl w:ilvl="2" w:tplc="41722DC6">
      <w:numFmt w:val="bullet"/>
      <w:lvlText w:val="•"/>
      <w:lvlJc w:val="left"/>
      <w:pPr>
        <w:ind w:left="2201" w:hanging="284"/>
      </w:pPr>
      <w:rPr>
        <w:rFonts w:hint="default"/>
        <w:lang w:val="ru-RU" w:eastAsia="en-US" w:bidi="ar-SA"/>
      </w:rPr>
    </w:lvl>
    <w:lvl w:ilvl="3" w:tplc="72AA564C">
      <w:numFmt w:val="bullet"/>
      <w:lvlText w:val="•"/>
      <w:lvlJc w:val="left"/>
      <w:pPr>
        <w:ind w:left="3091" w:hanging="284"/>
      </w:pPr>
      <w:rPr>
        <w:rFonts w:hint="default"/>
        <w:lang w:val="ru-RU" w:eastAsia="en-US" w:bidi="ar-SA"/>
      </w:rPr>
    </w:lvl>
    <w:lvl w:ilvl="4" w:tplc="1FDEFC42">
      <w:numFmt w:val="bullet"/>
      <w:lvlText w:val="•"/>
      <w:lvlJc w:val="left"/>
      <w:pPr>
        <w:ind w:left="3982" w:hanging="284"/>
      </w:pPr>
      <w:rPr>
        <w:rFonts w:hint="default"/>
        <w:lang w:val="ru-RU" w:eastAsia="en-US" w:bidi="ar-SA"/>
      </w:rPr>
    </w:lvl>
    <w:lvl w:ilvl="5" w:tplc="FF5C2BE8">
      <w:numFmt w:val="bullet"/>
      <w:lvlText w:val="•"/>
      <w:lvlJc w:val="left"/>
      <w:pPr>
        <w:ind w:left="4873" w:hanging="284"/>
      </w:pPr>
      <w:rPr>
        <w:rFonts w:hint="default"/>
        <w:lang w:val="ru-RU" w:eastAsia="en-US" w:bidi="ar-SA"/>
      </w:rPr>
    </w:lvl>
    <w:lvl w:ilvl="6" w:tplc="DA72CBE6">
      <w:numFmt w:val="bullet"/>
      <w:lvlText w:val="•"/>
      <w:lvlJc w:val="left"/>
      <w:pPr>
        <w:ind w:left="5763" w:hanging="284"/>
      </w:pPr>
      <w:rPr>
        <w:rFonts w:hint="default"/>
        <w:lang w:val="ru-RU" w:eastAsia="en-US" w:bidi="ar-SA"/>
      </w:rPr>
    </w:lvl>
    <w:lvl w:ilvl="7" w:tplc="F3B62620">
      <w:numFmt w:val="bullet"/>
      <w:lvlText w:val="•"/>
      <w:lvlJc w:val="left"/>
      <w:pPr>
        <w:ind w:left="6654" w:hanging="284"/>
      </w:pPr>
      <w:rPr>
        <w:rFonts w:hint="default"/>
        <w:lang w:val="ru-RU" w:eastAsia="en-US" w:bidi="ar-SA"/>
      </w:rPr>
    </w:lvl>
    <w:lvl w:ilvl="8" w:tplc="FE46738C">
      <w:numFmt w:val="bullet"/>
      <w:lvlText w:val="•"/>
      <w:lvlJc w:val="left"/>
      <w:pPr>
        <w:ind w:left="7545" w:hanging="28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5EB"/>
    <w:rsid w:val="00063D5A"/>
    <w:rsid w:val="00121409"/>
    <w:rsid w:val="0012268C"/>
    <w:rsid w:val="00143682"/>
    <w:rsid w:val="001549DB"/>
    <w:rsid w:val="0015553D"/>
    <w:rsid w:val="00163401"/>
    <w:rsid w:val="00164557"/>
    <w:rsid w:val="001669D4"/>
    <w:rsid w:val="00184AF9"/>
    <w:rsid w:val="001D392B"/>
    <w:rsid w:val="00220845"/>
    <w:rsid w:val="00262D2C"/>
    <w:rsid w:val="00274307"/>
    <w:rsid w:val="002848FC"/>
    <w:rsid w:val="00290F01"/>
    <w:rsid w:val="00293461"/>
    <w:rsid w:val="00346E3D"/>
    <w:rsid w:val="00362B69"/>
    <w:rsid w:val="003755EB"/>
    <w:rsid w:val="00396E75"/>
    <w:rsid w:val="00422596"/>
    <w:rsid w:val="00487A05"/>
    <w:rsid w:val="004B00C8"/>
    <w:rsid w:val="0050489A"/>
    <w:rsid w:val="005651DA"/>
    <w:rsid w:val="00592667"/>
    <w:rsid w:val="005A744F"/>
    <w:rsid w:val="006154AA"/>
    <w:rsid w:val="00632CD8"/>
    <w:rsid w:val="006B634D"/>
    <w:rsid w:val="006E6ACF"/>
    <w:rsid w:val="00724E71"/>
    <w:rsid w:val="008316C4"/>
    <w:rsid w:val="00834143"/>
    <w:rsid w:val="00834B01"/>
    <w:rsid w:val="00836244"/>
    <w:rsid w:val="008A110C"/>
    <w:rsid w:val="008A27EB"/>
    <w:rsid w:val="008E3604"/>
    <w:rsid w:val="0095030F"/>
    <w:rsid w:val="00956DB9"/>
    <w:rsid w:val="00B002E1"/>
    <w:rsid w:val="00B27FEF"/>
    <w:rsid w:val="00B5610A"/>
    <w:rsid w:val="00B72D2A"/>
    <w:rsid w:val="00B852B2"/>
    <w:rsid w:val="00B87F28"/>
    <w:rsid w:val="00BA44D7"/>
    <w:rsid w:val="00C24C76"/>
    <w:rsid w:val="00C41191"/>
    <w:rsid w:val="00D36684"/>
    <w:rsid w:val="00D52920"/>
    <w:rsid w:val="00D71DF0"/>
    <w:rsid w:val="00D861E9"/>
    <w:rsid w:val="00DC6606"/>
    <w:rsid w:val="00E200FA"/>
    <w:rsid w:val="00E351EF"/>
    <w:rsid w:val="00E961C9"/>
    <w:rsid w:val="00ED2881"/>
    <w:rsid w:val="00F03F6C"/>
    <w:rsid w:val="00F24321"/>
    <w:rsid w:val="00F607AC"/>
    <w:rsid w:val="00F85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56DB9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rsid w:val="00274307"/>
    <w:pPr>
      <w:ind w:left="149" w:right="147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293461"/>
    <w:pPr>
      <w:ind w:left="507"/>
      <w:jc w:val="center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755E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3755EB"/>
    <w:pPr>
      <w:spacing w:before="261"/>
      <w:ind w:left="297" w:hanging="350"/>
      <w:jc w:val="center"/>
    </w:pPr>
    <w:rPr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3755EB"/>
    <w:pPr>
      <w:spacing w:before="488"/>
      <w:ind w:left="420" w:hanging="282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3755EB"/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3755EB"/>
    <w:pPr>
      <w:spacing w:before="74"/>
      <w:ind w:left="507" w:hanging="1055"/>
      <w:outlineLvl w:val="1"/>
    </w:pPr>
    <w:rPr>
      <w:b/>
      <w:bCs/>
      <w:sz w:val="28"/>
      <w:szCs w:val="28"/>
    </w:rPr>
  </w:style>
  <w:style w:type="paragraph" w:customStyle="1" w:styleId="210">
    <w:name w:val="Заголовок 21"/>
    <w:basedOn w:val="a"/>
    <w:uiPriority w:val="1"/>
    <w:qFormat/>
    <w:rsid w:val="003755EB"/>
    <w:pPr>
      <w:ind w:left="507"/>
      <w:jc w:val="center"/>
      <w:outlineLvl w:val="2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3755EB"/>
    <w:pPr>
      <w:ind w:left="846" w:hanging="360"/>
    </w:pPr>
  </w:style>
  <w:style w:type="paragraph" w:customStyle="1" w:styleId="TableParagraph">
    <w:name w:val="Table Paragraph"/>
    <w:basedOn w:val="a"/>
    <w:uiPriority w:val="1"/>
    <w:qFormat/>
    <w:rsid w:val="003755EB"/>
    <w:pPr>
      <w:ind w:left="106"/>
    </w:pPr>
  </w:style>
  <w:style w:type="paragraph" w:styleId="a5">
    <w:name w:val="Balloon Text"/>
    <w:basedOn w:val="a"/>
    <w:link w:val="a6"/>
    <w:uiPriority w:val="99"/>
    <w:semiHidden/>
    <w:unhideWhenUsed/>
    <w:rsid w:val="00C4119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1191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C24C7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24C76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C24C7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24C76"/>
    <w:rPr>
      <w:rFonts w:ascii="Times New Roman" w:eastAsia="Times New Roman" w:hAnsi="Times New Roman" w:cs="Times New Roman"/>
      <w:lang w:val="ru-RU"/>
    </w:rPr>
  </w:style>
  <w:style w:type="paragraph" w:customStyle="1" w:styleId="ParagraphStyle">
    <w:name w:val="Paragraph Style"/>
    <w:rsid w:val="00C24C76"/>
    <w:pPr>
      <w:widowControl/>
      <w:adjustRightInd w:val="0"/>
    </w:pPr>
    <w:rPr>
      <w:rFonts w:ascii="Arial" w:eastAsia="Times New Roman" w:hAnsi="Arial" w:cs="Arial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uiPriority w:val="1"/>
    <w:rsid w:val="00274307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customStyle="1" w:styleId="ab">
    <w:name w:val="Основной"/>
    <w:basedOn w:val="a"/>
    <w:link w:val="ac"/>
    <w:rsid w:val="00274307"/>
    <w:pPr>
      <w:widowControl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character" w:customStyle="1" w:styleId="ac">
    <w:name w:val="Основной Знак"/>
    <w:link w:val="ab"/>
    <w:rsid w:val="00274307"/>
    <w:rPr>
      <w:rFonts w:ascii="NewtonCSanPin" w:eastAsia="Times New Roman" w:hAnsi="NewtonCSanPin" w:cs="Times New Roman"/>
      <w:color w:val="000000"/>
      <w:sz w:val="21"/>
      <w:szCs w:val="21"/>
      <w:lang w:val="ru-RU"/>
    </w:rPr>
  </w:style>
  <w:style w:type="character" w:customStyle="1" w:styleId="c20">
    <w:name w:val="c20"/>
    <w:basedOn w:val="a0"/>
    <w:rsid w:val="00274307"/>
  </w:style>
  <w:style w:type="character" w:customStyle="1" w:styleId="c4">
    <w:name w:val="c4"/>
    <w:basedOn w:val="a0"/>
    <w:rsid w:val="00274307"/>
  </w:style>
  <w:style w:type="character" w:styleId="ad">
    <w:name w:val="Hyperlink"/>
    <w:basedOn w:val="a0"/>
    <w:uiPriority w:val="99"/>
    <w:unhideWhenUsed/>
    <w:rsid w:val="00274307"/>
    <w:rPr>
      <w:color w:val="0000FF" w:themeColor="hyperlink"/>
      <w:u w:val="single"/>
    </w:rPr>
  </w:style>
  <w:style w:type="paragraph" w:customStyle="1" w:styleId="Style27">
    <w:name w:val="Style27"/>
    <w:basedOn w:val="a"/>
    <w:uiPriority w:val="99"/>
    <w:rsid w:val="0095030F"/>
    <w:pPr>
      <w:adjustRightInd w:val="0"/>
      <w:spacing w:line="211" w:lineRule="exact"/>
      <w:ind w:firstLine="346"/>
      <w:jc w:val="both"/>
    </w:pPr>
    <w:rPr>
      <w:sz w:val="24"/>
      <w:szCs w:val="24"/>
      <w:lang w:eastAsia="ru-RU"/>
    </w:rPr>
  </w:style>
  <w:style w:type="character" w:customStyle="1" w:styleId="FontStyle52">
    <w:name w:val="Font Style52"/>
    <w:uiPriority w:val="99"/>
    <w:rsid w:val="0095030F"/>
    <w:rPr>
      <w:rFonts w:ascii="Times New Roman" w:hAnsi="Times New Roman" w:cs="Times New Roman"/>
      <w:sz w:val="22"/>
      <w:szCs w:val="22"/>
    </w:rPr>
  </w:style>
  <w:style w:type="character" w:customStyle="1" w:styleId="20">
    <w:name w:val="Заголовок 2 Знак"/>
    <w:basedOn w:val="a0"/>
    <w:link w:val="2"/>
    <w:uiPriority w:val="1"/>
    <w:rsid w:val="00293461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styleId="12">
    <w:name w:val="toc 1"/>
    <w:basedOn w:val="a"/>
    <w:uiPriority w:val="1"/>
    <w:qFormat/>
    <w:rsid w:val="00293461"/>
    <w:pPr>
      <w:spacing w:before="261"/>
      <w:ind w:left="297" w:hanging="350"/>
      <w:jc w:val="center"/>
    </w:pPr>
    <w:rPr>
      <w:sz w:val="28"/>
      <w:szCs w:val="28"/>
    </w:rPr>
  </w:style>
  <w:style w:type="paragraph" w:styleId="22">
    <w:name w:val="toc 2"/>
    <w:basedOn w:val="a"/>
    <w:uiPriority w:val="1"/>
    <w:qFormat/>
    <w:rsid w:val="00293461"/>
    <w:pPr>
      <w:spacing w:before="488"/>
      <w:ind w:left="420" w:hanging="282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56DB9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rsid w:val="00274307"/>
    <w:pPr>
      <w:ind w:left="149" w:right="147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293461"/>
    <w:pPr>
      <w:ind w:left="507"/>
      <w:jc w:val="center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755E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3755EB"/>
    <w:pPr>
      <w:spacing w:before="261"/>
      <w:ind w:left="297" w:hanging="350"/>
      <w:jc w:val="center"/>
    </w:pPr>
    <w:rPr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3755EB"/>
    <w:pPr>
      <w:spacing w:before="488"/>
      <w:ind w:left="420" w:hanging="282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3755EB"/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3755EB"/>
    <w:pPr>
      <w:spacing w:before="74"/>
      <w:ind w:left="507" w:hanging="1055"/>
      <w:outlineLvl w:val="1"/>
    </w:pPr>
    <w:rPr>
      <w:b/>
      <w:bCs/>
      <w:sz w:val="28"/>
      <w:szCs w:val="28"/>
    </w:rPr>
  </w:style>
  <w:style w:type="paragraph" w:customStyle="1" w:styleId="210">
    <w:name w:val="Заголовок 21"/>
    <w:basedOn w:val="a"/>
    <w:uiPriority w:val="1"/>
    <w:qFormat/>
    <w:rsid w:val="003755EB"/>
    <w:pPr>
      <w:ind w:left="507"/>
      <w:jc w:val="center"/>
      <w:outlineLvl w:val="2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3755EB"/>
    <w:pPr>
      <w:ind w:left="846" w:hanging="360"/>
    </w:pPr>
  </w:style>
  <w:style w:type="paragraph" w:customStyle="1" w:styleId="TableParagraph">
    <w:name w:val="Table Paragraph"/>
    <w:basedOn w:val="a"/>
    <w:uiPriority w:val="1"/>
    <w:qFormat/>
    <w:rsid w:val="003755EB"/>
    <w:pPr>
      <w:ind w:left="106"/>
    </w:pPr>
  </w:style>
  <w:style w:type="paragraph" w:styleId="a5">
    <w:name w:val="Balloon Text"/>
    <w:basedOn w:val="a"/>
    <w:link w:val="a6"/>
    <w:uiPriority w:val="99"/>
    <w:semiHidden/>
    <w:unhideWhenUsed/>
    <w:rsid w:val="00C4119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1191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C24C7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24C76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C24C7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24C76"/>
    <w:rPr>
      <w:rFonts w:ascii="Times New Roman" w:eastAsia="Times New Roman" w:hAnsi="Times New Roman" w:cs="Times New Roman"/>
      <w:lang w:val="ru-RU"/>
    </w:rPr>
  </w:style>
  <w:style w:type="paragraph" w:customStyle="1" w:styleId="ParagraphStyle">
    <w:name w:val="Paragraph Style"/>
    <w:rsid w:val="00C24C76"/>
    <w:pPr>
      <w:widowControl/>
      <w:adjustRightInd w:val="0"/>
    </w:pPr>
    <w:rPr>
      <w:rFonts w:ascii="Arial" w:eastAsia="Times New Roman" w:hAnsi="Arial" w:cs="Arial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uiPriority w:val="1"/>
    <w:rsid w:val="00274307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customStyle="1" w:styleId="ab">
    <w:name w:val="Основной"/>
    <w:basedOn w:val="a"/>
    <w:link w:val="ac"/>
    <w:rsid w:val="00274307"/>
    <w:pPr>
      <w:widowControl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character" w:customStyle="1" w:styleId="ac">
    <w:name w:val="Основной Знак"/>
    <w:link w:val="ab"/>
    <w:rsid w:val="00274307"/>
    <w:rPr>
      <w:rFonts w:ascii="NewtonCSanPin" w:eastAsia="Times New Roman" w:hAnsi="NewtonCSanPin" w:cs="Times New Roman"/>
      <w:color w:val="000000"/>
      <w:sz w:val="21"/>
      <w:szCs w:val="21"/>
      <w:lang w:val="ru-RU"/>
    </w:rPr>
  </w:style>
  <w:style w:type="character" w:customStyle="1" w:styleId="c20">
    <w:name w:val="c20"/>
    <w:basedOn w:val="a0"/>
    <w:rsid w:val="00274307"/>
  </w:style>
  <w:style w:type="character" w:customStyle="1" w:styleId="c4">
    <w:name w:val="c4"/>
    <w:basedOn w:val="a0"/>
    <w:rsid w:val="00274307"/>
  </w:style>
  <w:style w:type="character" w:styleId="ad">
    <w:name w:val="Hyperlink"/>
    <w:basedOn w:val="a0"/>
    <w:uiPriority w:val="99"/>
    <w:unhideWhenUsed/>
    <w:rsid w:val="00274307"/>
    <w:rPr>
      <w:color w:val="0000FF" w:themeColor="hyperlink"/>
      <w:u w:val="single"/>
    </w:rPr>
  </w:style>
  <w:style w:type="paragraph" w:customStyle="1" w:styleId="Style27">
    <w:name w:val="Style27"/>
    <w:basedOn w:val="a"/>
    <w:uiPriority w:val="99"/>
    <w:rsid w:val="0095030F"/>
    <w:pPr>
      <w:adjustRightInd w:val="0"/>
      <w:spacing w:line="211" w:lineRule="exact"/>
      <w:ind w:firstLine="346"/>
      <w:jc w:val="both"/>
    </w:pPr>
    <w:rPr>
      <w:sz w:val="24"/>
      <w:szCs w:val="24"/>
      <w:lang w:eastAsia="ru-RU"/>
    </w:rPr>
  </w:style>
  <w:style w:type="character" w:customStyle="1" w:styleId="FontStyle52">
    <w:name w:val="Font Style52"/>
    <w:uiPriority w:val="99"/>
    <w:rsid w:val="0095030F"/>
    <w:rPr>
      <w:rFonts w:ascii="Times New Roman" w:hAnsi="Times New Roman" w:cs="Times New Roman"/>
      <w:sz w:val="22"/>
      <w:szCs w:val="22"/>
    </w:rPr>
  </w:style>
  <w:style w:type="character" w:customStyle="1" w:styleId="20">
    <w:name w:val="Заголовок 2 Знак"/>
    <w:basedOn w:val="a0"/>
    <w:link w:val="2"/>
    <w:uiPriority w:val="1"/>
    <w:rsid w:val="00293461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styleId="12">
    <w:name w:val="toc 1"/>
    <w:basedOn w:val="a"/>
    <w:uiPriority w:val="1"/>
    <w:qFormat/>
    <w:rsid w:val="00293461"/>
    <w:pPr>
      <w:spacing w:before="261"/>
      <w:ind w:left="297" w:hanging="350"/>
      <w:jc w:val="center"/>
    </w:pPr>
    <w:rPr>
      <w:sz w:val="28"/>
      <w:szCs w:val="28"/>
    </w:rPr>
  </w:style>
  <w:style w:type="paragraph" w:styleId="22">
    <w:name w:val="toc 2"/>
    <w:basedOn w:val="a"/>
    <w:uiPriority w:val="1"/>
    <w:qFormat/>
    <w:rsid w:val="00293461"/>
    <w:pPr>
      <w:spacing w:before="488"/>
      <w:ind w:left="420" w:hanging="282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ppt-online.org/270730" TargetMode="External"/><Relationship Id="rId18" Type="http://schemas.openxmlformats.org/officeDocument/2006/relationships/hyperlink" Target="https://infourok.ru/prezentaciya-po-estestvozaniyu-na-temu-ovoschnie-rasteniya-klass-dlya-obuchayuschihsya-s-legkoy-i-umerennoy-umstvennoy-otstalost-1815665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www.youtube.com/watch?v=EBcRpJLp7FU" TargetMode="External"/><Relationship Id="rId17" Type="http://schemas.openxmlformats.org/officeDocument/2006/relationships/hyperlink" Target="https://infourok.ru/prezentaciya-rasteniya-polya-klass-2786426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wv5QhzzbTcs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s://www.youtube.com/watch?v=q1DidjqOyxQ" TargetMode="External"/><Relationship Id="rId10" Type="http://schemas.openxmlformats.org/officeDocument/2006/relationships/hyperlink" Target="https://clck.ru/33NMkR" TargetMode="External"/><Relationship Id="rId19" Type="http://schemas.openxmlformats.org/officeDocument/2006/relationships/hyperlink" Target="https://infourok.ru/prezentaciya-rasteniya-sada-klass-2786459.htm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hyperlink" Target="https://pptcloud.ru/biologiya/les-7-klas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B6D21E-A577-4C2A-8E5F-A2F381E35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2286</Words>
  <Characters>13034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Burtseva</dc:creator>
  <cp:lastModifiedBy>пк</cp:lastModifiedBy>
  <cp:revision>2</cp:revision>
  <dcterms:created xsi:type="dcterms:W3CDTF">2024-09-29T09:03:00Z</dcterms:created>
  <dcterms:modified xsi:type="dcterms:W3CDTF">2024-09-29T09:03:00Z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2023-09-03T00:00:00Z</vt:filetime>
  </property>
  <property fmtid="{D5CDD505-2E9C-101B-9397-08002B2CF9AE}" pid="5" name="Producer">
    <vt:lpwstr>Microsoft® Word для Microsoft 365</vt:lpwstr>
  </property>
</Properties>
</file>